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5A" w:rsidRPr="0053594C" w:rsidRDefault="004E485A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B34414" w:rsidRPr="00226993" w:rsidRDefault="00B34414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893488" w:rsidRPr="00226993" w:rsidRDefault="00893488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      V курс ПРАВО задочно обучен</w:t>
      </w:r>
      <w:r w:rsidR="001D09C5" w:rsidRPr="00226993">
        <w:rPr>
          <w:rFonts w:ascii="Times New Roman CYR" w:hAnsi="Times New Roman CYR" w:cs="Times New Roman CYR"/>
          <w:b/>
        </w:rPr>
        <w:t>ие, 2 семестър</w:t>
      </w:r>
      <w:r w:rsidR="00C1492B" w:rsidRPr="00226993">
        <w:rPr>
          <w:rFonts w:ascii="Times New Roman CYR" w:hAnsi="Times New Roman CYR" w:cs="Times New Roman CYR"/>
          <w:b/>
        </w:rPr>
        <w:t xml:space="preserve">, </w:t>
      </w:r>
      <w:r w:rsidR="00B1683B">
        <w:rPr>
          <w:rFonts w:ascii="Times New Roman CYR" w:hAnsi="Times New Roman CYR" w:cs="Times New Roman CYR"/>
          <w:b/>
          <w:color w:val="FF0000"/>
        </w:rPr>
        <w:t>3</w:t>
      </w:r>
      <w:r w:rsidR="001D09C5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248"/>
        <w:gridCol w:w="1108"/>
      </w:tblGrid>
      <w:tr w:rsidR="005C48B4" w:rsidRPr="005C48B4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51" w:rsidRPr="00DD74AF" w:rsidRDefault="00625051" w:rsidP="006250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  <w:lang w:val="en-US"/>
              </w:rPr>
              <w:t>19</w:t>
            </w:r>
            <w:r w:rsidRPr="00DD74AF">
              <w:rPr>
                <w:rFonts w:ascii="Times New Roman CYR" w:hAnsi="Times New Roman CYR" w:cs="Times New Roman CYR"/>
                <w:b/>
              </w:rPr>
              <w:t>.</w:t>
            </w:r>
            <w:r w:rsidRPr="00DD74AF">
              <w:rPr>
                <w:rFonts w:ascii="Times New Roman CYR" w:hAnsi="Times New Roman CYR" w:cs="Times New Roman CYR"/>
                <w:b/>
                <w:lang w:val="en-US"/>
              </w:rPr>
              <w:t>01</w:t>
            </w:r>
            <w:r w:rsidRPr="00DD74AF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051" w:rsidRPr="00DD74AF" w:rsidRDefault="00625051" w:rsidP="00625051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От 8:30 часа 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051" w:rsidRPr="00DD74AF" w:rsidRDefault="00D1680A" w:rsidP="00326C9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7A606A" w:rsidP="00D1680A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оТ 10:00 ч. </w:t>
            </w:r>
            <w:r w:rsidR="00D1680A" w:rsidRPr="00DD74AF">
              <w:rPr>
                <w:b/>
              </w:rPr>
              <w:t>Лекции по Данъчно право – проф. д-р Г. Минкова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Данъчно право – проф. д-р Г. Минкова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D74AF">
              <w:rPr>
                <w:rFonts w:ascii="Times New Roman CYR" w:hAnsi="Times New Roman CYR" w:cs="Times New Roman CYR"/>
                <w:b/>
                <w:lang w:val="ru-RU"/>
              </w:rPr>
              <w:t>28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Данъчно право – проф. д-р Г. Минкова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D74AF">
              <w:rPr>
                <w:rFonts w:ascii="Times New Roman CYR" w:hAnsi="Times New Roman CYR" w:cs="Times New Roman CYR"/>
                <w:b/>
                <w:lang w:val="ru-RU"/>
              </w:rPr>
              <w:t>29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Данъчно право – проф. д-р Г. Минкова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D74AF">
              <w:rPr>
                <w:rFonts w:ascii="Times New Roman CYR" w:hAnsi="Times New Roman CYR" w:cs="Times New Roman CYR"/>
                <w:b/>
                <w:lang w:val="ru-RU"/>
              </w:rPr>
              <w:t>30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Международно частно право – доц. д-р Д. Деков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D74AF">
              <w:rPr>
                <w:rFonts w:ascii="Times New Roman CYR" w:hAnsi="Times New Roman CYR" w:cs="Times New Roman CYR"/>
                <w:b/>
                <w:lang w:val="ru-RU"/>
              </w:rPr>
              <w:t>31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Международно частно право – доц. д-р Д. Деков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Международно частно право – доц. д-р Д. Деков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Международно частно право – доц. д-р Д. Деков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6241" w:rsidRPr="00DD74AF" w:rsidRDefault="00DE6241" w:rsidP="00DE62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241" w:rsidRPr="00DD74AF" w:rsidRDefault="00DE6241" w:rsidP="00DE6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Гражданско-процесуално право – доц. д-р Георги Ганчев – 1+ 3 гр. </w:t>
            </w:r>
          </w:p>
          <w:p w:rsidR="008565BE" w:rsidRPr="00DD74AF" w:rsidRDefault="008565BE" w:rsidP="006F49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Международно частно право</w:t>
            </w:r>
            <w:r w:rsidR="006F49BC"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- 2 гр.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 xml:space="preserve"> – 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д-р М. Кавръкова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241" w:rsidRPr="00DD74AF" w:rsidRDefault="00D1680A" w:rsidP="00326C9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13 с.з.   14 с.з.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41" w:rsidRPr="00DD74AF" w:rsidRDefault="00DE6241" w:rsidP="00DE62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D74AF">
              <w:rPr>
                <w:rFonts w:ascii="Times New Roman CYR" w:hAnsi="Times New Roman CYR" w:cs="Times New Roman CYR"/>
                <w:b/>
                <w:lang w:val="ru-RU"/>
              </w:rPr>
              <w:t>4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241" w:rsidRPr="00DD74AF" w:rsidRDefault="00DE6241" w:rsidP="00DE6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Гражданско-процесуално право – доц. д-р Георги Ганчев –</w:t>
            </w:r>
            <w:r w:rsidR="006F49BC"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2 </w:t>
            </w: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гр. </w:t>
            </w:r>
          </w:p>
          <w:p w:rsidR="008565BE" w:rsidRPr="00DD74AF" w:rsidRDefault="008565BE" w:rsidP="00DE6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Международно частно право</w:t>
            </w:r>
            <w:r w:rsidR="006F49BC"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- 1+ 3 гр.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 xml:space="preserve"> – 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д-р М. Кавръкова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241" w:rsidRPr="00DD74AF" w:rsidRDefault="00D1680A" w:rsidP="00326C9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13 с.з.        14 с.з.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BC" w:rsidRPr="00DD74AF" w:rsidRDefault="006F49BC" w:rsidP="006F49B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D74AF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9BC" w:rsidRPr="00DD74AF" w:rsidRDefault="006F49BC" w:rsidP="006F49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Гражданско-процесуално право – доц. д-р Георги Ганчев – 1+ 3 гр. </w:t>
            </w:r>
          </w:p>
          <w:p w:rsidR="006F49BC" w:rsidRPr="00DD74AF" w:rsidRDefault="006F49BC" w:rsidP="006F49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Международно частно право - 2 гр.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 xml:space="preserve"> – 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д-р М. Кавръкова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9BC" w:rsidRPr="00DD74AF" w:rsidRDefault="00D1680A" w:rsidP="00326C9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13 с.з.           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Гражданско-процесуално право – доц. д-р Георги Ганчев –2 гр. </w:t>
            </w:r>
          </w:p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Международно частно право - 1+ 3 гр.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 xml:space="preserve"> – 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д-р М. Кавръкова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13 с.з.           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Гражданско-процесуално право – доц. д-р Георги Ганчев – 1+ 3 гр. </w:t>
            </w:r>
          </w:p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Международно частно право - 2 гр.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 xml:space="preserve"> – 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д-р М. Кавръкова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13 с.з.           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Гражданско-процесуално право – доц. д-р Георги Ганчев –2 гр. </w:t>
            </w:r>
          </w:p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Международно частно право - 1+ 3 гр.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 xml:space="preserve"> – </w:t>
            </w:r>
            <w:r w:rsidR="00352851"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д-р М. Кавръкова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13 с.з.           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Лекции по Банково право – доц. д-р М. Кьосева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Лекция по Застрахователно право – проф. д-р П. Голева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Лекция по Застрахователно право – проф. д-р П. Голева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Данъчно право – 1+2 +3 гр.</w:t>
            </w:r>
            <w:r w:rsidR="00E520F7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– хон. ас.</w:t>
            </w:r>
            <w:r w:rsidR="009F69B1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Н. Петров</w:t>
            </w:r>
            <w:r w:rsidR="00487807">
              <w:rPr>
                <w:rFonts w:ascii="Times New Roman CYR" w:hAnsi="Times New Roman CYR" w:cs="Times New Roman CYR"/>
                <w:b/>
                <w:sz w:val="22"/>
                <w:szCs w:val="22"/>
              </w:rPr>
              <w:t>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DD74AF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DD74AF" w:rsidRDefault="00D1680A" w:rsidP="00E520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Данъчно право – 1+2 +3 гр.</w:t>
            </w:r>
            <w:r w:rsidR="009F69B1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="00E520F7">
              <w:rPr>
                <w:rFonts w:ascii="Times New Roman CYR" w:hAnsi="Times New Roman CYR" w:cs="Times New Roman CYR"/>
                <w:b/>
                <w:sz w:val="22"/>
                <w:szCs w:val="22"/>
              </w:rPr>
              <w:t>хон. ас.</w:t>
            </w:r>
            <w:r w:rsidR="009F69B1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Н. Петров</w:t>
            </w:r>
            <w:r w:rsidR="00487807">
              <w:rPr>
                <w:rFonts w:ascii="Times New Roman CYR" w:hAnsi="Times New Roman CYR" w:cs="Times New Roman CYR"/>
                <w:b/>
                <w:sz w:val="22"/>
                <w:szCs w:val="22"/>
              </w:rPr>
              <w:t>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DD74AF" w:rsidRDefault="00D1680A" w:rsidP="00326C94">
            <w:pPr>
              <w:jc w:val="center"/>
            </w:pPr>
            <w:r w:rsidRPr="00DD74AF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A14F62" w:rsidRPr="00A14F62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F4" w:rsidRPr="00A14F62" w:rsidRDefault="00B473F4" w:rsidP="00B473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14F62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3F4" w:rsidRPr="00A14F62" w:rsidRDefault="00B473F4" w:rsidP="00E520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A14F6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Данъчно право – 1+2 +3 гр. – </w:t>
            </w:r>
            <w:r w:rsidR="00E520F7">
              <w:rPr>
                <w:rFonts w:ascii="Times New Roman CYR" w:hAnsi="Times New Roman CYR" w:cs="Times New Roman CYR"/>
                <w:b/>
                <w:sz w:val="22"/>
                <w:szCs w:val="22"/>
              </w:rPr>
              <w:t>хон. ас.</w:t>
            </w:r>
            <w:r w:rsidRPr="00A14F6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Н. Петрова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3F4" w:rsidRPr="000D072B" w:rsidRDefault="000D072B" w:rsidP="00B473F4">
            <w:pPr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0D072B">
              <w:rPr>
                <w:rFonts w:ascii="Times New Roman CYR" w:hAnsi="Times New Roman CYR" w:cs="Times New Roman CYR"/>
                <w:b/>
                <w:color w:val="FF0000"/>
              </w:rPr>
              <w:t>11 ауд.</w:t>
            </w:r>
          </w:p>
        </w:tc>
      </w:tr>
      <w:tr w:rsidR="00B473F4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F4" w:rsidRPr="00DD74AF" w:rsidRDefault="00B473F4" w:rsidP="00B473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74AF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3F4" w:rsidRPr="00DD74AF" w:rsidRDefault="00B473F4" w:rsidP="00B473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DD74AF">
              <w:rPr>
                <w:rFonts w:ascii="Times New Roman CYR" w:hAnsi="Times New Roman CYR" w:cs="Times New Roman CYR"/>
                <w:b/>
                <w:sz w:val="22"/>
                <w:szCs w:val="22"/>
              </w:rPr>
              <w:t>Лекции по Банково право – доц. д-р М. Кьосева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3F4" w:rsidRPr="00DD74AF" w:rsidRDefault="00B473F4" w:rsidP="00B473F4">
            <w:pPr>
              <w:jc w:val="center"/>
              <w:rPr>
                <w:b/>
              </w:rPr>
            </w:pPr>
            <w:r w:rsidRPr="00DD74AF">
              <w:rPr>
                <w:b/>
              </w:rPr>
              <w:t>11 с.з.</w:t>
            </w:r>
          </w:p>
        </w:tc>
      </w:tr>
      <w:tr w:rsidR="00B473F4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F4" w:rsidRPr="00DD74AF" w:rsidRDefault="0053594C" w:rsidP="00B473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3594C">
              <w:rPr>
                <w:rFonts w:ascii="Times New Roman CYR" w:hAnsi="Times New Roman CYR" w:cs="Times New Roman CYR"/>
                <w:b/>
                <w:color w:val="FF0000"/>
              </w:rPr>
              <w:t>14.03.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3F4" w:rsidRPr="00DD74AF" w:rsidRDefault="00B473F4" w:rsidP="00B473F4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Вътрешен пазар на ЕС – проф. д-р И. Илиева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3F4" w:rsidRPr="000D072B" w:rsidRDefault="000D072B" w:rsidP="00B473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lang w:val="ru-RU"/>
              </w:rPr>
            </w:pPr>
            <w:r w:rsidRPr="000D072B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Уч.с.з.</w:t>
            </w:r>
          </w:p>
        </w:tc>
      </w:tr>
      <w:tr w:rsidR="000D072B" w:rsidRPr="00DD74AF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2B" w:rsidRPr="00DD74AF" w:rsidRDefault="000D072B" w:rsidP="000D07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3594C">
              <w:rPr>
                <w:rFonts w:ascii="Times New Roman CYR" w:hAnsi="Times New Roman CYR" w:cs="Times New Roman CYR"/>
                <w:b/>
                <w:color w:val="FF0000"/>
              </w:rPr>
              <w:t>15.03</w:t>
            </w:r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72B" w:rsidRPr="00DD74AF" w:rsidRDefault="000D072B" w:rsidP="000D072B">
            <w:pPr>
              <w:spacing w:line="256" w:lineRule="auto"/>
              <w:rPr>
                <w:b/>
              </w:rPr>
            </w:pPr>
            <w:r w:rsidRPr="00DD74AF">
              <w:rPr>
                <w:b/>
              </w:rPr>
              <w:t>Лекции по Вътрешен пазар на ЕС – проф. д-р И. Илиева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72B" w:rsidRPr="000D072B" w:rsidRDefault="000D072B" w:rsidP="000D07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lang w:val="ru-RU"/>
              </w:rPr>
            </w:pPr>
            <w:r w:rsidRPr="000D072B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Уч.с.з.</w:t>
            </w:r>
          </w:p>
        </w:tc>
      </w:tr>
      <w:tr w:rsidR="000D072B" w:rsidRPr="00782004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2B" w:rsidRPr="00A80C6B" w:rsidRDefault="000D072B" w:rsidP="000D07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A80C6B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2</w:t>
            </w:r>
            <w:r w:rsidRPr="00A80C6B">
              <w:rPr>
                <w:rFonts w:ascii="Times New Roman CYR" w:hAnsi="Times New Roman CYR" w:cs="Times New Roman CYR"/>
                <w:b/>
                <w:color w:val="FF0000"/>
              </w:rPr>
              <w:t>1</w:t>
            </w:r>
            <w:r w:rsidRPr="00A80C6B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.03.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72B" w:rsidRPr="00782004" w:rsidRDefault="000D072B" w:rsidP="000D072B">
            <w:pPr>
              <w:spacing w:line="256" w:lineRule="auto"/>
              <w:rPr>
                <w:b/>
              </w:rPr>
            </w:pPr>
            <w:r w:rsidRPr="00782004">
              <w:rPr>
                <w:b/>
              </w:rPr>
              <w:t>Лекции по Арбитраж и алтернативно решаване на спорове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72B" w:rsidRPr="000D072B" w:rsidRDefault="000D072B" w:rsidP="000D07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lang w:val="ru-RU"/>
              </w:rPr>
            </w:pPr>
            <w:r w:rsidRPr="000D072B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22 с.з.</w:t>
            </w:r>
          </w:p>
        </w:tc>
      </w:tr>
      <w:tr w:rsidR="000D072B" w:rsidRPr="00782004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2B" w:rsidRPr="00782004" w:rsidRDefault="000D072B" w:rsidP="000D07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80C6B">
              <w:rPr>
                <w:rFonts w:ascii="Times New Roman CYR" w:hAnsi="Times New Roman CYR" w:cs="Times New Roman CYR"/>
                <w:b/>
                <w:color w:val="FF0000"/>
              </w:rPr>
              <w:t>22.03.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72B" w:rsidRPr="00782004" w:rsidRDefault="000D072B" w:rsidP="000D072B">
            <w:pPr>
              <w:spacing w:line="256" w:lineRule="auto"/>
              <w:rPr>
                <w:b/>
              </w:rPr>
            </w:pPr>
            <w:r w:rsidRPr="00782004">
              <w:rPr>
                <w:b/>
              </w:rPr>
              <w:t>Лекции по Арбитраж</w:t>
            </w:r>
            <w:r w:rsidRPr="00782004">
              <w:t xml:space="preserve"> </w:t>
            </w:r>
            <w:r w:rsidRPr="00782004">
              <w:rPr>
                <w:b/>
              </w:rPr>
              <w:t>и алтернативно решаване на спорове</w:t>
            </w:r>
            <w:r w:rsidRPr="00782004">
              <w:t xml:space="preserve"> </w:t>
            </w:r>
            <w:r w:rsidRPr="00782004">
              <w:rPr>
                <w:b/>
              </w:rPr>
              <w:t>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72B" w:rsidRPr="000D072B" w:rsidRDefault="000D072B" w:rsidP="000D07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lang w:val="ru-RU"/>
              </w:rPr>
            </w:pPr>
            <w:r w:rsidRPr="000D072B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22 с.з.</w:t>
            </w:r>
          </w:p>
        </w:tc>
        <w:bookmarkStart w:id="0" w:name="_GoBack"/>
        <w:bookmarkEnd w:id="0"/>
      </w:tr>
    </w:tbl>
    <w:p w:rsidR="00167B9F" w:rsidRPr="00226993" w:rsidRDefault="00167B9F" w:rsidP="00893488"/>
    <w:p w:rsidR="00C1289B" w:rsidRPr="00226993" w:rsidRDefault="00C1289B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B0A08" w:rsidRPr="00226993" w:rsidRDefault="006B0A08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sectPr w:rsidR="006B0A08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3EA5"/>
    <w:rsid w:val="000251DF"/>
    <w:rsid w:val="00026D20"/>
    <w:rsid w:val="00031A3B"/>
    <w:rsid w:val="000411FE"/>
    <w:rsid w:val="00043596"/>
    <w:rsid w:val="000508E4"/>
    <w:rsid w:val="00056811"/>
    <w:rsid w:val="00057CAC"/>
    <w:rsid w:val="0006283C"/>
    <w:rsid w:val="000739F1"/>
    <w:rsid w:val="000770CF"/>
    <w:rsid w:val="00082125"/>
    <w:rsid w:val="00083257"/>
    <w:rsid w:val="00085A6B"/>
    <w:rsid w:val="0009644D"/>
    <w:rsid w:val="000A225A"/>
    <w:rsid w:val="000A5053"/>
    <w:rsid w:val="000A5F6F"/>
    <w:rsid w:val="000B3D84"/>
    <w:rsid w:val="000B4C0E"/>
    <w:rsid w:val="000C0881"/>
    <w:rsid w:val="000C78A2"/>
    <w:rsid w:val="000D072B"/>
    <w:rsid w:val="000D0A21"/>
    <w:rsid w:val="000D5380"/>
    <w:rsid w:val="000D53BD"/>
    <w:rsid w:val="000D5C18"/>
    <w:rsid w:val="000D6424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405F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5898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260E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25B8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369A9"/>
    <w:rsid w:val="002405B3"/>
    <w:rsid w:val="00240996"/>
    <w:rsid w:val="00242B40"/>
    <w:rsid w:val="00242D60"/>
    <w:rsid w:val="00246366"/>
    <w:rsid w:val="00247E7F"/>
    <w:rsid w:val="00250AC3"/>
    <w:rsid w:val="00250D4E"/>
    <w:rsid w:val="002548AA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39F1"/>
    <w:rsid w:val="002D4A27"/>
    <w:rsid w:val="002E39F2"/>
    <w:rsid w:val="002E42A8"/>
    <w:rsid w:val="002E67F0"/>
    <w:rsid w:val="002F0E40"/>
    <w:rsid w:val="002F2663"/>
    <w:rsid w:val="002F365F"/>
    <w:rsid w:val="00304F44"/>
    <w:rsid w:val="00314AC8"/>
    <w:rsid w:val="00316E62"/>
    <w:rsid w:val="00321E71"/>
    <w:rsid w:val="00322CC3"/>
    <w:rsid w:val="00324922"/>
    <w:rsid w:val="00324F3B"/>
    <w:rsid w:val="00326C94"/>
    <w:rsid w:val="00330570"/>
    <w:rsid w:val="00334C97"/>
    <w:rsid w:val="003372C1"/>
    <w:rsid w:val="003400D3"/>
    <w:rsid w:val="00344D7A"/>
    <w:rsid w:val="003507AF"/>
    <w:rsid w:val="00352851"/>
    <w:rsid w:val="00356F54"/>
    <w:rsid w:val="00363515"/>
    <w:rsid w:val="003648C7"/>
    <w:rsid w:val="00365EF3"/>
    <w:rsid w:val="00374A6C"/>
    <w:rsid w:val="00374B39"/>
    <w:rsid w:val="003769BF"/>
    <w:rsid w:val="003801E1"/>
    <w:rsid w:val="00394DC0"/>
    <w:rsid w:val="00395BA3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D40A7"/>
    <w:rsid w:val="003D6AD9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4C7A"/>
    <w:rsid w:val="004057DE"/>
    <w:rsid w:val="0041168B"/>
    <w:rsid w:val="00412BE3"/>
    <w:rsid w:val="00414F5A"/>
    <w:rsid w:val="004203B3"/>
    <w:rsid w:val="00423720"/>
    <w:rsid w:val="00427592"/>
    <w:rsid w:val="0044184F"/>
    <w:rsid w:val="00442EEA"/>
    <w:rsid w:val="004512CD"/>
    <w:rsid w:val="00460C0F"/>
    <w:rsid w:val="004613AA"/>
    <w:rsid w:val="00466716"/>
    <w:rsid w:val="00466D05"/>
    <w:rsid w:val="00466E33"/>
    <w:rsid w:val="00472C12"/>
    <w:rsid w:val="00474F78"/>
    <w:rsid w:val="00482B34"/>
    <w:rsid w:val="00483673"/>
    <w:rsid w:val="00483C23"/>
    <w:rsid w:val="00487807"/>
    <w:rsid w:val="004879E7"/>
    <w:rsid w:val="0049228B"/>
    <w:rsid w:val="00492C6B"/>
    <w:rsid w:val="004A12B4"/>
    <w:rsid w:val="004A477B"/>
    <w:rsid w:val="004A7724"/>
    <w:rsid w:val="004B05F1"/>
    <w:rsid w:val="004B0F25"/>
    <w:rsid w:val="004B0FDB"/>
    <w:rsid w:val="004B1C17"/>
    <w:rsid w:val="004B4ADD"/>
    <w:rsid w:val="004C0E17"/>
    <w:rsid w:val="004C1C9C"/>
    <w:rsid w:val="004C2353"/>
    <w:rsid w:val="004D182F"/>
    <w:rsid w:val="004D1CF6"/>
    <w:rsid w:val="004D29D6"/>
    <w:rsid w:val="004D63DB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07362"/>
    <w:rsid w:val="00510B80"/>
    <w:rsid w:val="0052230D"/>
    <w:rsid w:val="00522CD5"/>
    <w:rsid w:val="00524B21"/>
    <w:rsid w:val="00524B53"/>
    <w:rsid w:val="00534CB1"/>
    <w:rsid w:val="0053594C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38BA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C48B4"/>
    <w:rsid w:val="005D1504"/>
    <w:rsid w:val="005D4F4B"/>
    <w:rsid w:val="005D5241"/>
    <w:rsid w:val="005D6CB7"/>
    <w:rsid w:val="005E40F7"/>
    <w:rsid w:val="005F2E1C"/>
    <w:rsid w:val="005F47D9"/>
    <w:rsid w:val="005F4847"/>
    <w:rsid w:val="005F7EDB"/>
    <w:rsid w:val="00600653"/>
    <w:rsid w:val="00602180"/>
    <w:rsid w:val="00604702"/>
    <w:rsid w:val="00605B8E"/>
    <w:rsid w:val="006100BA"/>
    <w:rsid w:val="00611C49"/>
    <w:rsid w:val="0061764A"/>
    <w:rsid w:val="00622324"/>
    <w:rsid w:val="006235BF"/>
    <w:rsid w:val="00623E06"/>
    <w:rsid w:val="006248B0"/>
    <w:rsid w:val="00625051"/>
    <w:rsid w:val="00630397"/>
    <w:rsid w:val="006328CF"/>
    <w:rsid w:val="00636650"/>
    <w:rsid w:val="0063699A"/>
    <w:rsid w:val="00637403"/>
    <w:rsid w:val="0064096E"/>
    <w:rsid w:val="00643D9F"/>
    <w:rsid w:val="00643F78"/>
    <w:rsid w:val="00647728"/>
    <w:rsid w:val="00650BBF"/>
    <w:rsid w:val="00651242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33E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D7463"/>
    <w:rsid w:val="006E4549"/>
    <w:rsid w:val="006E6061"/>
    <w:rsid w:val="006F385B"/>
    <w:rsid w:val="006F3965"/>
    <w:rsid w:val="006F49BC"/>
    <w:rsid w:val="006F50F3"/>
    <w:rsid w:val="007001C6"/>
    <w:rsid w:val="00702983"/>
    <w:rsid w:val="00704641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6621"/>
    <w:rsid w:val="00747221"/>
    <w:rsid w:val="0075011E"/>
    <w:rsid w:val="00752613"/>
    <w:rsid w:val="0075758F"/>
    <w:rsid w:val="00760C98"/>
    <w:rsid w:val="00767E11"/>
    <w:rsid w:val="00771334"/>
    <w:rsid w:val="00773012"/>
    <w:rsid w:val="00773717"/>
    <w:rsid w:val="00782004"/>
    <w:rsid w:val="00790F35"/>
    <w:rsid w:val="007A4C45"/>
    <w:rsid w:val="007A606A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6DFF"/>
    <w:rsid w:val="0082706C"/>
    <w:rsid w:val="008272D0"/>
    <w:rsid w:val="00831B42"/>
    <w:rsid w:val="00853277"/>
    <w:rsid w:val="008565BE"/>
    <w:rsid w:val="00857A8D"/>
    <w:rsid w:val="00861289"/>
    <w:rsid w:val="008636E8"/>
    <w:rsid w:val="00870E84"/>
    <w:rsid w:val="008710BE"/>
    <w:rsid w:val="00871782"/>
    <w:rsid w:val="00871D2A"/>
    <w:rsid w:val="0087390D"/>
    <w:rsid w:val="00882F4C"/>
    <w:rsid w:val="008839FE"/>
    <w:rsid w:val="008911CE"/>
    <w:rsid w:val="00892A79"/>
    <w:rsid w:val="00893488"/>
    <w:rsid w:val="00896FFB"/>
    <w:rsid w:val="008A0C50"/>
    <w:rsid w:val="008A38DC"/>
    <w:rsid w:val="008B01C9"/>
    <w:rsid w:val="008B3C21"/>
    <w:rsid w:val="008B65D9"/>
    <w:rsid w:val="008B688E"/>
    <w:rsid w:val="008C199D"/>
    <w:rsid w:val="008C2738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2276"/>
    <w:rsid w:val="009446D7"/>
    <w:rsid w:val="00946F05"/>
    <w:rsid w:val="009500B2"/>
    <w:rsid w:val="0096713E"/>
    <w:rsid w:val="0097445D"/>
    <w:rsid w:val="00976E9F"/>
    <w:rsid w:val="009771A4"/>
    <w:rsid w:val="00977E33"/>
    <w:rsid w:val="00983BF4"/>
    <w:rsid w:val="009855A6"/>
    <w:rsid w:val="00990171"/>
    <w:rsid w:val="00993E5C"/>
    <w:rsid w:val="00996FB0"/>
    <w:rsid w:val="009A0D1A"/>
    <w:rsid w:val="009A1358"/>
    <w:rsid w:val="009A4DC9"/>
    <w:rsid w:val="009B04A6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C6A27"/>
    <w:rsid w:val="009D0EBF"/>
    <w:rsid w:val="009D1B98"/>
    <w:rsid w:val="009D1DD1"/>
    <w:rsid w:val="009D2A9F"/>
    <w:rsid w:val="009D5D3F"/>
    <w:rsid w:val="009E0446"/>
    <w:rsid w:val="009E3621"/>
    <w:rsid w:val="009F0651"/>
    <w:rsid w:val="009F69B1"/>
    <w:rsid w:val="00A0390B"/>
    <w:rsid w:val="00A04D46"/>
    <w:rsid w:val="00A05AF9"/>
    <w:rsid w:val="00A0629F"/>
    <w:rsid w:val="00A13311"/>
    <w:rsid w:val="00A13B11"/>
    <w:rsid w:val="00A14573"/>
    <w:rsid w:val="00A1457F"/>
    <w:rsid w:val="00A14F62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D0F"/>
    <w:rsid w:val="00A77E32"/>
    <w:rsid w:val="00A80C6B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512"/>
    <w:rsid w:val="00AE07B9"/>
    <w:rsid w:val="00AE21A6"/>
    <w:rsid w:val="00AE6C8B"/>
    <w:rsid w:val="00AE73B1"/>
    <w:rsid w:val="00AF03DE"/>
    <w:rsid w:val="00AF494C"/>
    <w:rsid w:val="00AF5446"/>
    <w:rsid w:val="00B10543"/>
    <w:rsid w:val="00B1106C"/>
    <w:rsid w:val="00B12C15"/>
    <w:rsid w:val="00B13B1A"/>
    <w:rsid w:val="00B1683B"/>
    <w:rsid w:val="00B2428E"/>
    <w:rsid w:val="00B30074"/>
    <w:rsid w:val="00B34414"/>
    <w:rsid w:val="00B349B4"/>
    <w:rsid w:val="00B37E2C"/>
    <w:rsid w:val="00B40A94"/>
    <w:rsid w:val="00B42BD3"/>
    <w:rsid w:val="00B46C76"/>
    <w:rsid w:val="00B473F4"/>
    <w:rsid w:val="00B474DC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4C42"/>
    <w:rsid w:val="00B861C0"/>
    <w:rsid w:val="00B8699E"/>
    <w:rsid w:val="00B877EB"/>
    <w:rsid w:val="00B90019"/>
    <w:rsid w:val="00B90155"/>
    <w:rsid w:val="00B92999"/>
    <w:rsid w:val="00B93176"/>
    <w:rsid w:val="00B95282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C68F0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026BC"/>
    <w:rsid w:val="00C05A90"/>
    <w:rsid w:val="00C1289B"/>
    <w:rsid w:val="00C130C0"/>
    <w:rsid w:val="00C1492B"/>
    <w:rsid w:val="00C15E62"/>
    <w:rsid w:val="00C16D26"/>
    <w:rsid w:val="00C32146"/>
    <w:rsid w:val="00C34606"/>
    <w:rsid w:val="00C34CCB"/>
    <w:rsid w:val="00C35305"/>
    <w:rsid w:val="00C3711E"/>
    <w:rsid w:val="00C4290B"/>
    <w:rsid w:val="00C450EC"/>
    <w:rsid w:val="00C50B09"/>
    <w:rsid w:val="00C518D1"/>
    <w:rsid w:val="00C523A0"/>
    <w:rsid w:val="00C53D24"/>
    <w:rsid w:val="00C6630D"/>
    <w:rsid w:val="00C7271E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266A"/>
    <w:rsid w:val="00CA47CF"/>
    <w:rsid w:val="00CA4C9B"/>
    <w:rsid w:val="00CA50CD"/>
    <w:rsid w:val="00CA6D12"/>
    <w:rsid w:val="00CA6FD8"/>
    <w:rsid w:val="00CA7F07"/>
    <w:rsid w:val="00CB3C44"/>
    <w:rsid w:val="00CB53D1"/>
    <w:rsid w:val="00CC3D8E"/>
    <w:rsid w:val="00CD1363"/>
    <w:rsid w:val="00CD174F"/>
    <w:rsid w:val="00CD4AC2"/>
    <w:rsid w:val="00CD6DDD"/>
    <w:rsid w:val="00CE29E8"/>
    <w:rsid w:val="00CE3612"/>
    <w:rsid w:val="00CE42CF"/>
    <w:rsid w:val="00CE44AA"/>
    <w:rsid w:val="00CF005E"/>
    <w:rsid w:val="00CF3C9E"/>
    <w:rsid w:val="00CF4629"/>
    <w:rsid w:val="00CF4A53"/>
    <w:rsid w:val="00CF7CDB"/>
    <w:rsid w:val="00D01ACD"/>
    <w:rsid w:val="00D135B8"/>
    <w:rsid w:val="00D13B69"/>
    <w:rsid w:val="00D1680A"/>
    <w:rsid w:val="00D2035F"/>
    <w:rsid w:val="00D20720"/>
    <w:rsid w:val="00D2186A"/>
    <w:rsid w:val="00D30550"/>
    <w:rsid w:val="00D34AB2"/>
    <w:rsid w:val="00D40C69"/>
    <w:rsid w:val="00D414D1"/>
    <w:rsid w:val="00D425A2"/>
    <w:rsid w:val="00D43313"/>
    <w:rsid w:val="00D46A47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3F88"/>
    <w:rsid w:val="00DC4745"/>
    <w:rsid w:val="00DC54A9"/>
    <w:rsid w:val="00DC6281"/>
    <w:rsid w:val="00DC7DFF"/>
    <w:rsid w:val="00DD37EA"/>
    <w:rsid w:val="00DD7162"/>
    <w:rsid w:val="00DD74AF"/>
    <w:rsid w:val="00DE4E5B"/>
    <w:rsid w:val="00DE6241"/>
    <w:rsid w:val="00DE723F"/>
    <w:rsid w:val="00DF1570"/>
    <w:rsid w:val="00DF462D"/>
    <w:rsid w:val="00DF5370"/>
    <w:rsid w:val="00E1321E"/>
    <w:rsid w:val="00E14733"/>
    <w:rsid w:val="00E14EFF"/>
    <w:rsid w:val="00E15985"/>
    <w:rsid w:val="00E174F5"/>
    <w:rsid w:val="00E25EA9"/>
    <w:rsid w:val="00E27232"/>
    <w:rsid w:val="00E33586"/>
    <w:rsid w:val="00E354A7"/>
    <w:rsid w:val="00E36B25"/>
    <w:rsid w:val="00E406E9"/>
    <w:rsid w:val="00E45256"/>
    <w:rsid w:val="00E47ADA"/>
    <w:rsid w:val="00E520F7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241C"/>
    <w:rsid w:val="00EB5B5F"/>
    <w:rsid w:val="00EB6D00"/>
    <w:rsid w:val="00EC412B"/>
    <w:rsid w:val="00ED1CFA"/>
    <w:rsid w:val="00ED6760"/>
    <w:rsid w:val="00ED7C80"/>
    <w:rsid w:val="00EE05D2"/>
    <w:rsid w:val="00EE3FAA"/>
    <w:rsid w:val="00EE7C17"/>
    <w:rsid w:val="00EF1EDC"/>
    <w:rsid w:val="00EF2E8A"/>
    <w:rsid w:val="00EF35B4"/>
    <w:rsid w:val="00F00932"/>
    <w:rsid w:val="00F048FF"/>
    <w:rsid w:val="00F0589A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0C1"/>
    <w:rsid w:val="00F30219"/>
    <w:rsid w:val="00F309E5"/>
    <w:rsid w:val="00F31DF9"/>
    <w:rsid w:val="00F3433B"/>
    <w:rsid w:val="00F4099C"/>
    <w:rsid w:val="00F40E6A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864FC"/>
    <w:rsid w:val="00F92E1E"/>
    <w:rsid w:val="00F95278"/>
    <w:rsid w:val="00F968B0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6B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5FD2"/>
  <w15:docId w15:val="{40FAE0CD-8511-4BE0-BFCB-9DC2376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68A8-872D-4E91-ADD1-D87B54F1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23</cp:revision>
  <cp:lastPrinted>2020-01-06T07:33:00Z</cp:lastPrinted>
  <dcterms:created xsi:type="dcterms:W3CDTF">2019-11-22T09:28:00Z</dcterms:created>
  <dcterms:modified xsi:type="dcterms:W3CDTF">2020-01-22T13:27:00Z</dcterms:modified>
</cp:coreProperties>
</file>