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80A" w:rsidRPr="00D65E90" w:rsidRDefault="00726091" w:rsidP="00DD080A">
      <w:pPr>
        <w:spacing w:line="360" w:lineRule="auto"/>
        <w:jc w:val="center"/>
        <w:rPr>
          <w:rFonts w:eastAsia="Times New Roman" w:cs="Times New Roman"/>
          <w:b/>
          <w:kern w:val="0"/>
          <w:sz w:val="24"/>
          <w:szCs w:val="24"/>
          <w:shd w:val="clear" w:color="auto" w:fill="FFFFFF"/>
          <w:lang w:eastAsia="bg-BG"/>
        </w:rPr>
      </w:pPr>
      <w:bookmarkStart w:id="0" w:name="_GoBack"/>
      <w:bookmarkEnd w:id="0"/>
      <w:r w:rsidRPr="00D65E90">
        <w:rPr>
          <w:rFonts w:eastAsia="Times New Roman" w:cs="Times New Roman"/>
          <w:b/>
          <w:kern w:val="0"/>
          <w:sz w:val="24"/>
          <w:szCs w:val="24"/>
          <w:shd w:val="clear" w:color="auto" w:fill="FFFFFF"/>
          <w:lang w:eastAsia="bg-BG"/>
        </w:rPr>
        <w:t>Второ с</w:t>
      </w:r>
      <w:r w:rsidR="00DD080A" w:rsidRPr="00D65E90">
        <w:rPr>
          <w:rFonts w:eastAsia="Times New Roman" w:cs="Times New Roman"/>
          <w:b/>
          <w:kern w:val="0"/>
          <w:sz w:val="24"/>
          <w:szCs w:val="24"/>
          <w:shd w:val="clear" w:color="auto" w:fill="FFFFFF"/>
          <w:lang w:eastAsia="bg-BG"/>
        </w:rPr>
        <w:t>ъстезание</w:t>
      </w:r>
      <w:r w:rsidR="000D4F43" w:rsidRPr="00D65E90">
        <w:rPr>
          <w:rFonts w:eastAsia="Times New Roman" w:cs="Times New Roman"/>
          <w:b/>
          <w:kern w:val="0"/>
          <w:sz w:val="24"/>
          <w:szCs w:val="24"/>
          <w:shd w:val="clear" w:color="auto" w:fill="FFFFFF"/>
          <w:lang w:eastAsia="bg-BG"/>
        </w:rPr>
        <w:t xml:space="preserve"> </w:t>
      </w:r>
      <w:r w:rsidR="00C93FD2" w:rsidRPr="00D65E90">
        <w:rPr>
          <w:rFonts w:eastAsia="Times New Roman" w:cs="Times New Roman"/>
          <w:b/>
          <w:kern w:val="0"/>
          <w:sz w:val="24"/>
          <w:szCs w:val="24"/>
          <w:shd w:val="clear" w:color="auto" w:fill="FFFFFF"/>
          <w:lang w:eastAsia="bg-BG"/>
        </w:rPr>
        <w:t>по права на човека</w:t>
      </w:r>
    </w:p>
    <w:p w:rsidR="00B6513D" w:rsidRPr="00D65E90" w:rsidRDefault="00DD080A" w:rsidP="00B6513D">
      <w:pPr>
        <w:spacing w:line="360" w:lineRule="auto"/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</w:pPr>
      <w:r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ab/>
      </w:r>
    </w:p>
    <w:p w:rsidR="00B6513D" w:rsidRPr="00D65E90" w:rsidRDefault="00B6513D" w:rsidP="00B6513D">
      <w:pPr>
        <w:spacing w:line="360" w:lineRule="auto"/>
        <w:rPr>
          <w:sz w:val="24"/>
          <w:szCs w:val="24"/>
        </w:rPr>
      </w:pPr>
      <w:r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ab/>
      </w:r>
      <w:r w:rsidR="005E35BA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>В периода 2-4</w:t>
      </w:r>
      <w:r w:rsidR="00DD080A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 xml:space="preserve"> </w:t>
      </w:r>
      <w:r w:rsidR="005E35BA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>декември</w:t>
      </w:r>
      <w:r w:rsidR="00DD080A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 xml:space="preserve"> </w:t>
      </w:r>
      <w:r w:rsidR="000D4F43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 xml:space="preserve">в Пловдив </w:t>
      </w:r>
      <w:r w:rsidR="00DD080A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>се провед</w:t>
      </w:r>
      <w:r w:rsidR="000D4F43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 xml:space="preserve">е </w:t>
      </w:r>
      <w:r w:rsidR="005E35BA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 xml:space="preserve">второто </w:t>
      </w:r>
      <w:r w:rsidR="00726091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>за 2022 г.</w:t>
      </w:r>
      <w:r w:rsidR="00726091" w:rsidRPr="00D65E90">
        <w:rPr>
          <w:rFonts w:eastAsia="Times New Roman" w:cs="Times New Roman"/>
          <w:b/>
          <w:kern w:val="0"/>
          <w:sz w:val="24"/>
          <w:szCs w:val="24"/>
          <w:shd w:val="clear" w:color="auto" w:fill="FFFFFF"/>
          <w:lang w:eastAsia="bg-BG"/>
        </w:rPr>
        <w:t xml:space="preserve"> </w:t>
      </w:r>
      <w:r w:rsidR="005E35BA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>издание на</w:t>
      </w:r>
      <w:r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 xml:space="preserve"> </w:t>
      </w:r>
      <w:r w:rsidR="000D4F43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>с</w:t>
      </w:r>
      <w:r w:rsidR="00DD080A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>ъстезание</w:t>
      </w:r>
      <w:r w:rsidR="005E35BA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>то</w:t>
      </w:r>
      <w:r w:rsidR="00DD080A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 xml:space="preserve"> по права на човека</w:t>
      </w:r>
      <w:r w:rsidR="005E35BA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 xml:space="preserve"> </w:t>
      </w:r>
      <w:r w:rsidR="00726091" w:rsidRPr="00D65E90">
        <w:rPr>
          <w:rFonts w:eastAsia="Times New Roman" w:cs="Times New Roman"/>
          <w:i/>
          <w:kern w:val="0"/>
          <w:sz w:val="24"/>
          <w:szCs w:val="24"/>
          <w:shd w:val="clear" w:color="auto" w:fill="FFFFFF"/>
          <w:lang w:eastAsia="bg-BG"/>
        </w:rPr>
        <w:t>(</w:t>
      </w:r>
      <w:proofErr w:type="spellStart"/>
      <w:r w:rsidR="005E35BA" w:rsidRPr="00D65E90">
        <w:rPr>
          <w:rFonts w:eastAsia="Times New Roman" w:cs="Times New Roman"/>
          <w:i/>
          <w:kern w:val="0"/>
          <w:sz w:val="24"/>
          <w:szCs w:val="24"/>
          <w:shd w:val="clear" w:color="auto" w:fill="FFFFFF"/>
          <w:lang w:eastAsia="bg-BG"/>
        </w:rPr>
        <w:t>Moot</w:t>
      </w:r>
      <w:proofErr w:type="spellEnd"/>
      <w:r w:rsidR="005E35BA" w:rsidRPr="00D65E90">
        <w:rPr>
          <w:rFonts w:eastAsia="Times New Roman" w:cs="Times New Roman"/>
          <w:i/>
          <w:kern w:val="0"/>
          <w:sz w:val="24"/>
          <w:szCs w:val="24"/>
          <w:shd w:val="clear" w:color="auto" w:fill="FFFFFF"/>
          <w:lang w:eastAsia="bg-BG"/>
        </w:rPr>
        <w:t xml:space="preserve"> </w:t>
      </w:r>
      <w:proofErr w:type="spellStart"/>
      <w:r w:rsidR="005E35BA" w:rsidRPr="00D65E90">
        <w:rPr>
          <w:rFonts w:eastAsia="Times New Roman" w:cs="Times New Roman"/>
          <w:i/>
          <w:kern w:val="0"/>
          <w:sz w:val="24"/>
          <w:szCs w:val="24"/>
          <w:shd w:val="clear" w:color="auto" w:fill="FFFFFF"/>
          <w:lang w:eastAsia="bg-BG"/>
        </w:rPr>
        <w:t>Court</w:t>
      </w:r>
      <w:proofErr w:type="spellEnd"/>
      <w:r w:rsidR="005E35BA" w:rsidRPr="00D65E90">
        <w:rPr>
          <w:rFonts w:eastAsia="Times New Roman" w:cs="Times New Roman"/>
          <w:i/>
          <w:kern w:val="0"/>
          <w:sz w:val="24"/>
          <w:szCs w:val="24"/>
          <w:shd w:val="clear" w:color="auto" w:fill="FFFFFF"/>
          <w:lang w:eastAsia="bg-BG"/>
        </w:rPr>
        <w:t xml:space="preserve"> </w:t>
      </w:r>
      <w:proofErr w:type="spellStart"/>
      <w:r w:rsidR="005E35BA" w:rsidRPr="00D65E90">
        <w:rPr>
          <w:rFonts w:eastAsia="Times New Roman" w:cs="Times New Roman"/>
          <w:i/>
          <w:kern w:val="0"/>
          <w:sz w:val="24"/>
          <w:szCs w:val="24"/>
          <w:shd w:val="clear" w:color="auto" w:fill="FFFFFF"/>
          <w:lang w:eastAsia="bg-BG"/>
        </w:rPr>
        <w:t>Competition</w:t>
      </w:r>
      <w:proofErr w:type="spellEnd"/>
      <w:r w:rsidR="00726091" w:rsidRPr="00D65E90">
        <w:rPr>
          <w:rFonts w:eastAsia="Times New Roman" w:cs="Times New Roman"/>
          <w:i/>
          <w:kern w:val="0"/>
          <w:sz w:val="24"/>
          <w:szCs w:val="24"/>
          <w:shd w:val="clear" w:color="auto" w:fill="FFFFFF"/>
          <w:lang w:eastAsia="bg-BG"/>
        </w:rPr>
        <w:t>)</w:t>
      </w:r>
      <w:r w:rsidR="00DD080A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 xml:space="preserve">. </w:t>
      </w:r>
      <w:r w:rsidR="00F13C8E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>Негов организатор бе</w:t>
      </w:r>
      <w:r w:rsidR="000D4F43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 xml:space="preserve"> Европейската </w:t>
      </w:r>
      <w:r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>асоциация на студентите по право в Пловдив (</w:t>
      </w:r>
      <w:r w:rsidR="00726091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>ЕЛСА</w:t>
      </w:r>
      <w:r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>)</w:t>
      </w:r>
      <w:r w:rsidR="00FA2924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 xml:space="preserve"> в партньорство с</w:t>
      </w:r>
      <w:r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 xml:space="preserve"> Юридически</w:t>
      </w:r>
      <w:r w:rsidR="00726091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>я</w:t>
      </w:r>
      <w:r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 xml:space="preserve"> факултет</w:t>
      </w:r>
      <w:r w:rsidR="00726091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 xml:space="preserve"> (ЮФ)</w:t>
      </w:r>
      <w:r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 xml:space="preserve"> и Студентски</w:t>
      </w:r>
      <w:r w:rsidR="00726091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>я</w:t>
      </w:r>
      <w:r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 xml:space="preserve"> съвет на Пловдивски</w:t>
      </w:r>
      <w:r w:rsidR="00726091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>я</w:t>
      </w:r>
      <w:r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 xml:space="preserve"> университет</w:t>
      </w:r>
      <w:r w:rsidR="00726091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 xml:space="preserve"> ,,</w:t>
      </w:r>
      <w:r w:rsidR="00726091" w:rsidRPr="00D65E90">
        <w:rPr>
          <w:sz w:val="24"/>
          <w:szCs w:val="24"/>
        </w:rPr>
        <w:t>Паисий Хилендарски"</w:t>
      </w:r>
      <w:r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>, Математическа гимназ</w:t>
      </w:r>
      <w:r w:rsidR="005E35BA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>ия „Академик Кирил Попов“</w:t>
      </w:r>
      <w:r w:rsidR="00C06E3D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 xml:space="preserve"> гр.</w:t>
      </w:r>
      <w:r w:rsidR="00726091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 xml:space="preserve"> </w:t>
      </w:r>
      <w:r w:rsidR="00C06E3D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>Пловдив</w:t>
      </w:r>
      <w:r w:rsidR="00726091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 xml:space="preserve"> (МГ)</w:t>
      </w:r>
      <w:r w:rsidR="005E35BA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 xml:space="preserve">, Административен съд – гр. Пловдив, </w:t>
      </w:r>
      <w:r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>Пловдивската адвокатска колегия</w:t>
      </w:r>
      <w:r w:rsidR="00726091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>, издателствата</w:t>
      </w:r>
      <w:r w:rsidR="005E35BA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 xml:space="preserve"> „</w:t>
      </w:r>
      <w:proofErr w:type="spellStart"/>
      <w:r w:rsidR="005E35BA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>Сиби</w:t>
      </w:r>
      <w:proofErr w:type="spellEnd"/>
      <w:r w:rsidR="005E35BA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>“ и „</w:t>
      </w:r>
      <w:proofErr w:type="spellStart"/>
      <w:r w:rsidR="005E35BA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>Сиела</w:t>
      </w:r>
      <w:proofErr w:type="spellEnd"/>
      <w:r w:rsidR="005E35BA" w:rsidRPr="00D65E90">
        <w:rPr>
          <w:sz w:val="24"/>
          <w:szCs w:val="24"/>
        </w:rPr>
        <w:t>“</w:t>
      </w:r>
      <w:r w:rsidR="00B9623C" w:rsidRPr="00D65E90">
        <w:rPr>
          <w:sz w:val="24"/>
          <w:szCs w:val="24"/>
        </w:rPr>
        <w:t xml:space="preserve">, </w:t>
      </w:r>
      <w:r w:rsidR="00D65E90">
        <w:rPr>
          <w:sz w:val="24"/>
          <w:szCs w:val="24"/>
        </w:rPr>
        <w:t xml:space="preserve">както и “Кока-Кола Хеленик </w:t>
      </w:r>
      <w:proofErr w:type="spellStart"/>
      <w:r w:rsidR="00D65E90">
        <w:rPr>
          <w:sz w:val="24"/>
          <w:szCs w:val="24"/>
        </w:rPr>
        <w:t>б</w:t>
      </w:r>
      <w:r w:rsidR="00B9623C" w:rsidRPr="00D65E90">
        <w:rPr>
          <w:sz w:val="24"/>
          <w:szCs w:val="24"/>
        </w:rPr>
        <w:t>отълинг</w:t>
      </w:r>
      <w:proofErr w:type="spellEnd"/>
      <w:r w:rsidR="00B9623C" w:rsidRPr="00D65E90">
        <w:rPr>
          <w:sz w:val="24"/>
          <w:szCs w:val="24"/>
        </w:rPr>
        <w:t xml:space="preserve"> </w:t>
      </w:r>
      <w:r w:rsidR="00D65E90">
        <w:rPr>
          <w:sz w:val="24"/>
          <w:szCs w:val="24"/>
        </w:rPr>
        <w:t>к</w:t>
      </w:r>
      <w:r w:rsidR="00B9623C" w:rsidRPr="00D65E90">
        <w:rPr>
          <w:sz w:val="24"/>
          <w:szCs w:val="24"/>
        </w:rPr>
        <w:t>ъмпани България” АД</w:t>
      </w:r>
      <w:r w:rsidRPr="00D65E90">
        <w:rPr>
          <w:sz w:val="24"/>
          <w:szCs w:val="24"/>
        </w:rPr>
        <w:t>.</w:t>
      </w:r>
      <w:r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 xml:space="preserve"> Събитието </w:t>
      </w:r>
      <w:r w:rsidR="00726091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>е част от поредицата прояви,</w:t>
      </w:r>
      <w:r w:rsidR="00C06E3D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 xml:space="preserve"> </w:t>
      </w:r>
      <w:r w:rsidR="00726091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>посветени</w:t>
      </w:r>
      <w:r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 xml:space="preserve"> </w:t>
      </w:r>
      <w:r w:rsidR="00726091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>на множество юбилеи (</w:t>
      </w:r>
      <w:r w:rsidR="00B9623C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 xml:space="preserve">300 години от рождението на </w:t>
      </w:r>
      <w:r w:rsidR="00B9623C" w:rsidRPr="00D65E90">
        <w:rPr>
          <w:sz w:val="24"/>
          <w:szCs w:val="24"/>
        </w:rPr>
        <w:t xml:space="preserve">Паисий Хилендарски, </w:t>
      </w:r>
      <w:r w:rsidRPr="00D65E90">
        <w:rPr>
          <w:sz w:val="24"/>
          <w:szCs w:val="24"/>
        </w:rPr>
        <w:t xml:space="preserve">50 години от създаването </w:t>
      </w:r>
      <w:r w:rsidR="00726091" w:rsidRPr="00D65E90">
        <w:rPr>
          <w:sz w:val="24"/>
          <w:szCs w:val="24"/>
        </w:rPr>
        <w:t>на МГ</w:t>
      </w:r>
      <w:r w:rsidRPr="00D65E90">
        <w:rPr>
          <w:sz w:val="24"/>
          <w:szCs w:val="24"/>
        </w:rPr>
        <w:t xml:space="preserve">, 30 години от създаването на </w:t>
      </w:r>
      <w:r w:rsidR="00726091" w:rsidRPr="00D65E90">
        <w:rPr>
          <w:sz w:val="24"/>
          <w:szCs w:val="24"/>
        </w:rPr>
        <w:t>ЮФ), като</w:t>
      </w:r>
      <w:r w:rsidR="00CF6515" w:rsidRPr="00D65E90">
        <w:rPr>
          <w:sz w:val="24"/>
          <w:szCs w:val="24"/>
        </w:rPr>
        <w:t xml:space="preserve"> сложи край </w:t>
      </w:r>
      <w:r w:rsidR="00D65E90">
        <w:rPr>
          <w:sz w:val="24"/>
          <w:szCs w:val="24"/>
        </w:rPr>
        <w:t xml:space="preserve">и </w:t>
      </w:r>
      <w:r w:rsidR="00CF6515" w:rsidRPr="00D65E90">
        <w:rPr>
          <w:sz w:val="24"/>
          <w:szCs w:val="24"/>
        </w:rPr>
        <w:t>на честването на</w:t>
      </w:r>
      <w:r w:rsidRPr="00D65E90">
        <w:rPr>
          <w:sz w:val="24"/>
          <w:szCs w:val="24"/>
        </w:rPr>
        <w:t xml:space="preserve"> </w:t>
      </w:r>
      <w:r w:rsidRPr="00D65E90">
        <w:rPr>
          <w:rStyle w:val="Emphasis"/>
          <w:rFonts w:cs="Times New Roman"/>
          <w:i w:val="0"/>
          <w:sz w:val="24"/>
          <w:szCs w:val="24"/>
        </w:rPr>
        <w:t>10-годишни</w:t>
      </w:r>
      <w:r w:rsidR="00CF6515" w:rsidRPr="00D65E90">
        <w:rPr>
          <w:rStyle w:val="Emphasis"/>
          <w:rFonts w:cs="Times New Roman"/>
          <w:i w:val="0"/>
          <w:sz w:val="24"/>
          <w:szCs w:val="24"/>
        </w:rPr>
        <w:t>я</w:t>
      </w:r>
      <w:r w:rsidRPr="00D65E90">
        <w:rPr>
          <w:rStyle w:val="Emphasis"/>
          <w:rFonts w:cs="Times New Roman"/>
          <w:i w:val="0"/>
          <w:sz w:val="24"/>
          <w:szCs w:val="24"/>
        </w:rPr>
        <w:t xml:space="preserve"> рожден ден на ЕЛСА Пловдив. </w:t>
      </w:r>
    </w:p>
    <w:p w:rsidR="00C06E3D" w:rsidRPr="00D65E90" w:rsidRDefault="00243798" w:rsidP="00243798">
      <w:pPr>
        <w:spacing w:line="360" w:lineRule="auto"/>
        <w:rPr>
          <w:rFonts w:eastAsia="Times New Roman" w:cs="Times New Roman"/>
          <w:kern w:val="0"/>
          <w:sz w:val="24"/>
          <w:szCs w:val="24"/>
          <w:lang w:eastAsia="bg-BG"/>
        </w:rPr>
      </w:pPr>
      <w:r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ab/>
      </w:r>
      <w:r w:rsidR="00B6513D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>По замисъл на ор</w:t>
      </w:r>
      <w:r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 xml:space="preserve">ганизаторите, състезанието беше </w:t>
      </w:r>
      <w:r w:rsidR="00B6513D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>предназначено</w:t>
      </w:r>
      <w:r w:rsidR="00C06E3D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>,</w:t>
      </w:r>
      <w:r w:rsidR="00B6513D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 xml:space="preserve"> както за студенти</w:t>
      </w:r>
      <w:r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 xml:space="preserve"> по право, така и за ученици, съобразено с</w:t>
      </w:r>
      <w:r w:rsidR="00C06E3D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 xml:space="preserve"> нивото на</w:t>
      </w:r>
      <w:r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 xml:space="preserve"> техните </w:t>
      </w:r>
      <w:r w:rsidR="00726091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>по</w:t>
      </w:r>
      <w:r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>знания</w:t>
      </w:r>
      <w:r w:rsidR="00F13C8E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 xml:space="preserve"> </w:t>
      </w:r>
      <w:r w:rsidR="00726091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 xml:space="preserve">по </w:t>
      </w:r>
      <w:r w:rsidR="00F13C8E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 xml:space="preserve"> прав</w:t>
      </w:r>
      <w:r w:rsidR="00726091"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>о</w:t>
      </w:r>
      <w:r w:rsidRPr="00D65E90">
        <w:rPr>
          <w:rFonts w:eastAsia="Times New Roman" w:cs="Times New Roman"/>
          <w:kern w:val="0"/>
          <w:sz w:val="24"/>
          <w:szCs w:val="24"/>
          <w:shd w:val="clear" w:color="auto" w:fill="FFFFFF"/>
          <w:lang w:eastAsia="bg-BG"/>
        </w:rPr>
        <w:t>. У</w:t>
      </w:r>
      <w:r w:rsidR="00DD080A" w:rsidRPr="00D65E90">
        <w:rPr>
          <w:rFonts w:eastAsia="Times New Roman" w:cs="Times New Roman"/>
          <w:kern w:val="0"/>
          <w:sz w:val="24"/>
          <w:szCs w:val="24"/>
          <w:lang w:eastAsia="bg-BG"/>
        </w:rPr>
        <w:t>частие взеха ученици</w:t>
      </w:r>
      <w:r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 от </w:t>
      </w:r>
      <w:r w:rsidR="00C06E3D" w:rsidRPr="00D65E90">
        <w:rPr>
          <w:rFonts w:eastAsia="Times New Roman" w:cs="Times New Roman"/>
          <w:kern w:val="0"/>
          <w:sz w:val="24"/>
          <w:szCs w:val="24"/>
          <w:lang w:eastAsia="bg-BG"/>
        </w:rPr>
        <w:t>г</w:t>
      </w:r>
      <w:r w:rsidR="00726091" w:rsidRPr="00D65E90">
        <w:rPr>
          <w:rFonts w:eastAsia="Times New Roman" w:cs="Times New Roman"/>
          <w:kern w:val="0"/>
          <w:sz w:val="24"/>
          <w:szCs w:val="24"/>
          <w:lang w:eastAsia="bg-BG"/>
        </w:rPr>
        <w:t>ор</w:t>
      </w:r>
      <w:r w:rsidR="00C06E3D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ните </w:t>
      </w:r>
      <w:r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курсове на различни </w:t>
      </w:r>
      <w:r w:rsidR="00C06E3D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 </w:t>
      </w:r>
      <w:r w:rsidR="00726091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средни </w:t>
      </w:r>
      <w:r w:rsidR="00C06E3D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училища </w:t>
      </w:r>
      <w:r w:rsidR="00726091" w:rsidRPr="00D65E90">
        <w:rPr>
          <w:rFonts w:eastAsia="Times New Roman" w:cs="Times New Roman"/>
          <w:kern w:val="0"/>
          <w:sz w:val="24"/>
          <w:szCs w:val="24"/>
          <w:lang w:eastAsia="bg-BG"/>
        </w:rPr>
        <w:t>от града</w:t>
      </w:r>
      <w:r w:rsidR="00C06E3D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, сред които бяха </w:t>
      </w:r>
      <w:r w:rsidR="00726091" w:rsidRPr="00D65E90">
        <w:rPr>
          <w:rFonts w:eastAsia="Times New Roman" w:cs="Times New Roman"/>
          <w:kern w:val="0"/>
          <w:sz w:val="24"/>
          <w:szCs w:val="24"/>
          <w:lang w:eastAsia="bg-BG"/>
        </w:rPr>
        <w:t>МГ</w:t>
      </w:r>
      <w:r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, </w:t>
      </w:r>
      <w:r w:rsidR="00C06E3D" w:rsidRPr="00D65E90">
        <w:rPr>
          <w:rFonts w:eastAsia="Times New Roman" w:cs="Times New Roman"/>
          <w:kern w:val="0"/>
          <w:sz w:val="24"/>
          <w:szCs w:val="24"/>
          <w:lang w:eastAsia="bg-BG"/>
        </w:rPr>
        <w:t>Т</w:t>
      </w:r>
      <w:r w:rsidR="00DD080A" w:rsidRPr="00D65E90">
        <w:rPr>
          <w:rFonts w:eastAsia="Times New Roman" w:cs="Times New Roman"/>
          <w:kern w:val="0"/>
          <w:sz w:val="24"/>
          <w:szCs w:val="24"/>
          <w:lang w:eastAsia="bg-BG"/>
        </w:rPr>
        <w:t>ърговска</w:t>
      </w:r>
      <w:r w:rsidR="00726091" w:rsidRPr="00D65E90">
        <w:rPr>
          <w:rFonts w:eastAsia="Times New Roman" w:cs="Times New Roman"/>
          <w:kern w:val="0"/>
          <w:sz w:val="24"/>
          <w:szCs w:val="24"/>
          <w:lang w:eastAsia="bg-BG"/>
        </w:rPr>
        <w:t>та гимназия и</w:t>
      </w:r>
      <w:r w:rsidR="00C06E3D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 гимназии</w:t>
      </w:r>
      <w:r w:rsidR="00726091" w:rsidRPr="00D65E90">
        <w:rPr>
          <w:rFonts w:eastAsia="Times New Roman" w:cs="Times New Roman"/>
          <w:kern w:val="0"/>
          <w:sz w:val="24"/>
          <w:szCs w:val="24"/>
          <w:lang w:eastAsia="bg-BG"/>
        </w:rPr>
        <w:t>те</w:t>
      </w:r>
      <w:r w:rsidR="00C06E3D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 с </w:t>
      </w:r>
      <w:r w:rsidRPr="00D65E90">
        <w:rPr>
          <w:rFonts w:eastAsia="Times New Roman" w:cs="Times New Roman"/>
          <w:kern w:val="0"/>
          <w:sz w:val="24"/>
          <w:szCs w:val="24"/>
          <w:lang w:eastAsia="bg-BG"/>
        </w:rPr>
        <w:t>х</w:t>
      </w:r>
      <w:r w:rsidR="00DD080A" w:rsidRPr="00D65E90">
        <w:rPr>
          <w:rFonts w:eastAsia="Times New Roman" w:cs="Times New Roman"/>
          <w:kern w:val="0"/>
          <w:sz w:val="24"/>
          <w:szCs w:val="24"/>
          <w:lang w:eastAsia="bg-BG"/>
        </w:rPr>
        <w:t>уманитар</w:t>
      </w:r>
      <w:r w:rsidR="00C06E3D" w:rsidRPr="00D65E90">
        <w:rPr>
          <w:rFonts w:eastAsia="Times New Roman" w:cs="Times New Roman"/>
          <w:kern w:val="0"/>
          <w:sz w:val="24"/>
          <w:szCs w:val="24"/>
          <w:lang w:eastAsia="bg-BG"/>
        </w:rPr>
        <w:t>ен</w:t>
      </w:r>
      <w:r w:rsidR="00DD080A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 и </w:t>
      </w:r>
      <w:r w:rsidRPr="00D65E90">
        <w:rPr>
          <w:rFonts w:eastAsia="Times New Roman" w:cs="Times New Roman"/>
          <w:kern w:val="0"/>
          <w:sz w:val="24"/>
          <w:szCs w:val="24"/>
          <w:lang w:eastAsia="bg-BG"/>
        </w:rPr>
        <w:t>езиков</w:t>
      </w:r>
      <w:r w:rsidR="00C06E3D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 профил</w:t>
      </w:r>
      <w:r w:rsidR="00726091" w:rsidRPr="00D65E90">
        <w:rPr>
          <w:rFonts w:eastAsia="Times New Roman" w:cs="Times New Roman"/>
          <w:kern w:val="0"/>
          <w:sz w:val="24"/>
          <w:szCs w:val="24"/>
          <w:lang w:eastAsia="bg-BG"/>
        </w:rPr>
        <w:t>, както и студенти от ЮФ</w:t>
      </w:r>
      <w:r w:rsidR="00DD080A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 на Пловдивски</w:t>
      </w:r>
      <w:r w:rsidR="00726091" w:rsidRPr="00D65E90">
        <w:rPr>
          <w:rFonts w:eastAsia="Times New Roman" w:cs="Times New Roman"/>
          <w:kern w:val="0"/>
          <w:sz w:val="24"/>
          <w:szCs w:val="24"/>
          <w:lang w:eastAsia="bg-BG"/>
        </w:rPr>
        <w:t>я</w:t>
      </w:r>
      <w:r w:rsidR="005E35BA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 и</w:t>
      </w:r>
      <w:r w:rsidR="00DD080A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 </w:t>
      </w:r>
      <w:r w:rsidR="00726091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на </w:t>
      </w:r>
      <w:r w:rsidR="00DD080A" w:rsidRPr="00D65E90">
        <w:rPr>
          <w:rFonts w:eastAsia="Times New Roman" w:cs="Times New Roman"/>
          <w:kern w:val="0"/>
          <w:sz w:val="24"/>
          <w:szCs w:val="24"/>
          <w:lang w:eastAsia="bg-BG"/>
        </w:rPr>
        <w:t>Софийски</w:t>
      </w:r>
      <w:r w:rsidR="00726091" w:rsidRPr="00D65E90">
        <w:rPr>
          <w:rFonts w:eastAsia="Times New Roman" w:cs="Times New Roman"/>
          <w:kern w:val="0"/>
          <w:sz w:val="24"/>
          <w:szCs w:val="24"/>
          <w:lang w:eastAsia="bg-BG"/>
        </w:rPr>
        <w:t>я</w:t>
      </w:r>
      <w:r w:rsidR="005E35BA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 </w:t>
      </w:r>
      <w:r w:rsidR="00DD080A" w:rsidRPr="00D65E90">
        <w:rPr>
          <w:rFonts w:eastAsia="Times New Roman" w:cs="Times New Roman"/>
          <w:kern w:val="0"/>
          <w:sz w:val="24"/>
          <w:szCs w:val="24"/>
          <w:lang w:eastAsia="bg-BG"/>
        </w:rPr>
        <w:t>университет.</w:t>
      </w:r>
    </w:p>
    <w:p w:rsidR="00DD080A" w:rsidRPr="00D65E90" w:rsidRDefault="00C06E3D" w:rsidP="00C06E3D">
      <w:pPr>
        <w:spacing w:line="360" w:lineRule="auto"/>
        <w:ind w:firstLine="708"/>
        <w:rPr>
          <w:sz w:val="24"/>
          <w:szCs w:val="24"/>
        </w:rPr>
      </w:pPr>
      <w:r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Състезанието се проведе в два поредни дни, като участниците  бяха </w:t>
      </w:r>
      <w:r w:rsidR="00DD080A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 разделени в два потока </w:t>
      </w:r>
      <w:r w:rsidRPr="00D65E90">
        <w:rPr>
          <w:rFonts w:eastAsia="Times New Roman" w:cs="Times New Roman"/>
          <w:kern w:val="0"/>
          <w:sz w:val="24"/>
          <w:szCs w:val="24"/>
          <w:lang w:eastAsia="bg-BG"/>
        </w:rPr>
        <w:t>в</w:t>
      </w:r>
      <w:r w:rsidR="00DD080A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 отбори по двама</w:t>
      </w:r>
      <w:r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. </w:t>
      </w:r>
      <w:r w:rsidR="00DD080A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 </w:t>
      </w:r>
      <w:r w:rsidRPr="00D65E90">
        <w:rPr>
          <w:rFonts w:eastAsia="Times New Roman" w:cs="Times New Roman"/>
          <w:kern w:val="0"/>
          <w:sz w:val="24"/>
          <w:szCs w:val="24"/>
          <w:lang w:eastAsia="bg-BG"/>
        </w:rPr>
        <w:t>Т</w:t>
      </w:r>
      <w:r w:rsidR="00DD080A" w:rsidRPr="00D65E90">
        <w:rPr>
          <w:rFonts w:eastAsia="Times New Roman" w:cs="Times New Roman"/>
          <w:kern w:val="0"/>
          <w:sz w:val="24"/>
          <w:szCs w:val="24"/>
          <w:lang w:eastAsia="bg-BG"/>
        </w:rPr>
        <w:t>е отстояваха своите позиции по подготвени специално за състезанието и предварително предоставени казуси</w:t>
      </w:r>
      <w:r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 с международен елемент</w:t>
      </w:r>
      <w:r w:rsidR="00EB159A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 </w:t>
      </w:r>
      <w:r w:rsidR="00EB159A" w:rsidRPr="00D65E90">
        <w:rPr>
          <w:sz w:val="24"/>
          <w:szCs w:val="24"/>
        </w:rPr>
        <w:t xml:space="preserve">по приложението на Европейската конвенция за защита правата на човека и основните свободи (ЕКПЧ). </w:t>
      </w:r>
      <w:r w:rsidR="00DD080A" w:rsidRPr="00D65E90">
        <w:rPr>
          <w:sz w:val="24"/>
          <w:szCs w:val="24"/>
        </w:rPr>
        <w:t>С</w:t>
      </w:r>
      <w:r w:rsidRPr="00D65E90">
        <w:rPr>
          <w:sz w:val="24"/>
          <w:szCs w:val="24"/>
        </w:rPr>
        <w:t>ъгласно</w:t>
      </w:r>
      <w:r w:rsidR="00DD080A" w:rsidRPr="00D65E90">
        <w:rPr>
          <w:sz w:val="24"/>
          <w:szCs w:val="24"/>
        </w:rPr>
        <w:t xml:space="preserve"> регламента</w:t>
      </w:r>
      <w:r w:rsidRPr="00D65E90">
        <w:rPr>
          <w:sz w:val="24"/>
          <w:szCs w:val="24"/>
        </w:rPr>
        <w:t xml:space="preserve"> на състезанието</w:t>
      </w:r>
      <w:r w:rsidR="00DD080A" w:rsidRPr="00D65E90">
        <w:rPr>
          <w:sz w:val="24"/>
          <w:szCs w:val="24"/>
        </w:rPr>
        <w:t xml:space="preserve"> всеки </w:t>
      </w:r>
      <w:r w:rsidR="005E35BA" w:rsidRPr="00D65E90">
        <w:rPr>
          <w:sz w:val="24"/>
          <w:szCs w:val="24"/>
        </w:rPr>
        <w:t>отбор</w:t>
      </w:r>
      <w:r w:rsidRPr="00D65E90">
        <w:rPr>
          <w:sz w:val="24"/>
          <w:szCs w:val="24"/>
        </w:rPr>
        <w:t xml:space="preserve"> защитаваше позицията на ищец и тази на ответник по поставения казус.</w:t>
      </w:r>
      <w:r w:rsidR="00EB159A" w:rsidRPr="00D65E90">
        <w:rPr>
          <w:sz w:val="24"/>
          <w:szCs w:val="24"/>
        </w:rPr>
        <w:t xml:space="preserve"> Съдии бяха бивши и активни състезатели в международни състезания по право, преподаватели от ЮФ и практикуващи юристи.</w:t>
      </w:r>
    </w:p>
    <w:p w:rsidR="0056525F" w:rsidRPr="00D65E90" w:rsidRDefault="005F4330" w:rsidP="00DD080A">
      <w:pPr>
        <w:shd w:val="clear" w:color="auto" w:fill="FFFFFF"/>
        <w:spacing w:line="360" w:lineRule="auto"/>
        <w:rPr>
          <w:rFonts w:eastAsia="Times New Roman" w:cs="Times New Roman"/>
          <w:kern w:val="0"/>
          <w:sz w:val="24"/>
          <w:szCs w:val="24"/>
          <w:lang w:eastAsia="bg-BG"/>
        </w:rPr>
      </w:pPr>
      <w:r w:rsidRPr="00D65E90">
        <w:rPr>
          <w:rFonts w:eastAsia="Times New Roman" w:cs="Times New Roman"/>
          <w:kern w:val="0"/>
          <w:sz w:val="24"/>
          <w:szCs w:val="24"/>
          <w:lang w:eastAsia="bg-BG"/>
        </w:rPr>
        <w:tab/>
      </w:r>
      <w:r w:rsidR="00DD080A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Първите два кръга бяха проведени в </w:t>
      </w:r>
      <w:r w:rsidR="00C06E3D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сградата на </w:t>
      </w:r>
      <w:r w:rsidR="00726091" w:rsidRPr="00D65E90">
        <w:rPr>
          <w:sz w:val="24"/>
          <w:szCs w:val="24"/>
        </w:rPr>
        <w:t>МГ</w:t>
      </w:r>
      <w:r w:rsidR="00DD080A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. </w:t>
      </w:r>
      <w:r w:rsidR="00726091" w:rsidRPr="00D65E90">
        <w:rPr>
          <w:rFonts w:eastAsia="Times New Roman" w:cs="Times New Roman"/>
          <w:kern w:val="0"/>
          <w:sz w:val="24"/>
          <w:szCs w:val="24"/>
          <w:lang w:eastAsia="bg-BG"/>
        </w:rPr>
        <w:t>Етапите на състезанието бя</w:t>
      </w:r>
      <w:r w:rsidR="00C06E3D" w:rsidRPr="00D65E90">
        <w:rPr>
          <w:rFonts w:eastAsia="Times New Roman" w:cs="Times New Roman"/>
          <w:kern w:val="0"/>
          <w:sz w:val="24"/>
          <w:szCs w:val="24"/>
          <w:lang w:eastAsia="bg-BG"/>
        </w:rPr>
        <w:t>ха с елиминаторен характер, като се излъчи</w:t>
      </w:r>
      <w:r w:rsidR="0056525F" w:rsidRPr="00D65E90">
        <w:rPr>
          <w:rFonts w:eastAsia="Times New Roman" w:cs="Times New Roman"/>
          <w:kern w:val="0"/>
          <w:sz w:val="24"/>
          <w:szCs w:val="24"/>
          <w:lang w:eastAsia="bg-BG"/>
        </w:rPr>
        <w:t>ха по четири отбора от поток</w:t>
      </w:r>
      <w:r w:rsidR="00AF2214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 </w:t>
      </w:r>
      <w:r w:rsidR="0056525F" w:rsidRPr="00D65E90">
        <w:rPr>
          <w:rFonts w:eastAsia="Times New Roman" w:cs="Times New Roman"/>
          <w:kern w:val="0"/>
          <w:sz w:val="24"/>
          <w:szCs w:val="24"/>
          <w:lang w:eastAsia="bg-BG"/>
        </w:rPr>
        <w:t>(ученици и студенти), които продължиха надпреварата към полуфиналите. Преценката бе направена</w:t>
      </w:r>
      <w:r w:rsidR="00DD080A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 на база цялостното им представяне и оценките от съдиите</w:t>
      </w:r>
      <w:r w:rsidR="0056525F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 в състезанието. </w:t>
      </w:r>
    </w:p>
    <w:p w:rsidR="00DD080A" w:rsidRPr="00D65E90" w:rsidRDefault="0056525F" w:rsidP="00AF2214">
      <w:pPr>
        <w:shd w:val="clear" w:color="auto" w:fill="FFFFFF"/>
        <w:spacing w:line="360" w:lineRule="auto"/>
        <w:ind w:firstLine="708"/>
        <w:rPr>
          <w:rFonts w:eastAsia="Times New Roman" w:cs="Times New Roman"/>
          <w:kern w:val="0"/>
          <w:sz w:val="24"/>
          <w:szCs w:val="24"/>
          <w:lang w:eastAsia="bg-BG"/>
        </w:rPr>
      </w:pPr>
      <w:r w:rsidRPr="00D65E90">
        <w:rPr>
          <w:rFonts w:eastAsia="Times New Roman" w:cs="Times New Roman"/>
          <w:kern w:val="0"/>
          <w:sz w:val="24"/>
          <w:szCs w:val="24"/>
          <w:lang w:eastAsia="bg-BG"/>
        </w:rPr>
        <w:t>Полуфиналите</w:t>
      </w:r>
      <w:r w:rsidR="005F4330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 се </w:t>
      </w:r>
      <w:r w:rsidR="00DD080A" w:rsidRPr="00D65E90">
        <w:rPr>
          <w:rFonts w:eastAsia="Times New Roman" w:cs="Times New Roman"/>
          <w:kern w:val="0"/>
          <w:sz w:val="24"/>
          <w:szCs w:val="24"/>
          <w:lang w:eastAsia="bg-BG"/>
        </w:rPr>
        <w:t>провед</w:t>
      </w:r>
      <w:r w:rsidR="005F4330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оха </w:t>
      </w:r>
      <w:r w:rsidR="00EF660A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в неделния ден </w:t>
      </w:r>
      <w:r w:rsidR="00DD080A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в </w:t>
      </w:r>
      <w:r w:rsidR="00726091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сградата на </w:t>
      </w:r>
      <w:r w:rsidR="005E35BA" w:rsidRPr="00D65E90">
        <w:rPr>
          <w:rFonts w:eastAsia="Times New Roman" w:cs="Times New Roman"/>
          <w:kern w:val="0"/>
          <w:sz w:val="24"/>
          <w:szCs w:val="24"/>
          <w:lang w:eastAsia="bg-BG"/>
        </w:rPr>
        <w:t>Административн</w:t>
      </w:r>
      <w:r w:rsidR="00726091" w:rsidRPr="00D65E90">
        <w:rPr>
          <w:rFonts w:eastAsia="Times New Roman" w:cs="Times New Roman"/>
          <w:kern w:val="0"/>
          <w:sz w:val="24"/>
          <w:szCs w:val="24"/>
          <w:lang w:eastAsia="bg-BG"/>
        </w:rPr>
        <w:t>ия</w:t>
      </w:r>
      <w:r w:rsidR="005E35BA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 </w:t>
      </w:r>
      <w:r w:rsidR="00DD080A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съд. </w:t>
      </w:r>
      <w:r w:rsidR="00726091" w:rsidRPr="00D65E90">
        <w:rPr>
          <w:rFonts w:eastAsia="Times New Roman" w:cs="Times New Roman"/>
          <w:kern w:val="0"/>
          <w:sz w:val="24"/>
          <w:szCs w:val="24"/>
          <w:lang w:eastAsia="bg-BG"/>
        </w:rPr>
        <w:t>К</w:t>
      </w:r>
      <w:r w:rsidR="00DD080A" w:rsidRPr="00D65E90">
        <w:rPr>
          <w:rFonts w:eastAsia="Times New Roman" w:cs="Times New Roman"/>
          <w:kern w:val="0"/>
          <w:sz w:val="24"/>
          <w:szCs w:val="24"/>
          <w:lang w:eastAsia="bg-BG"/>
        </w:rPr>
        <w:t>ласиралите се участници изложиха своите най-силни аргументи и се насладиха на преживяването и възможността не просто да присъстват в съдебна зала, а да встъпят в ролите на защитници, пл</w:t>
      </w:r>
      <w:r w:rsidR="005F4330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едиращи в полза на </w:t>
      </w:r>
      <w:proofErr w:type="spellStart"/>
      <w:r w:rsidR="005F4330" w:rsidRPr="00D65E90">
        <w:rPr>
          <w:rFonts w:eastAsia="Times New Roman" w:cs="Times New Roman"/>
          <w:kern w:val="0"/>
          <w:sz w:val="24"/>
          <w:szCs w:val="24"/>
          <w:lang w:eastAsia="bg-BG"/>
        </w:rPr>
        <w:t>подзащит</w:t>
      </w:r>
      <w:r w:rsidR="00DD080A" w:rsidRPr="00D65E90">
        <w:rPr>
          <w:rFonts w:eastAsia="Times New Roman" w:cs="Times New Roman"/>
          <w:kern w:val="0"/>
          <w:sz w:val="24"/>
          <w:szCs w:val="24"/>
          <w:lang w:eastAsia="bg-BG"/>
        </w:rPr>
        <w:t>ните</w:t>
      </w:r>
      <w:proofErr w:type="spellEnd"/>
      <w:r w:rsidR="00DD080A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 им страни.</w:t>
      </w:r>
    </w:p>
    <w:p w:rsidR="00DD080A" w:rsidRPr="00D65E90" w:rsidRDefault="005F4330" w:rsidP="00DD080A">
      <w:pPr>
        <w:shd w:val="clear" w:color="auto" w:fill="FFFFFF"/>
        <w:spacing w:line="360" w:lineRule="auto"/>
        <w:rPr>
          <w:rFonts w:eastAsia="Times New Roman" w:cs="Times New Roman"/>
          <w:kern w:val="0"/>
          <w:sz w:val="24"/>
          <w:szCs w:val="24"/>
          <w:lang w:eastAsia="bg-BG"/>
        </w:rPr>
      </w:pPr>
      <w:r w:rsidRPr="00D65E90">
        <w:rPr>
          <w:rFonts w:eastAsia="Times New Roman" w:cs="Times New Roman"/>
          <w:kern w:val="0"/>
          <w:sz w:val="24"/>
          <w:szCs w:val="24"/>
          <w:lang w:eastAsia="bg-BG"/>
        </w:rPr>
        <w:lastRenderedPageBreak/>
        <w:tab/>
        <w:t>На</w:t>
      </w:r>
      <w:r w:rsidR="00DD080A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 церемония</w:t>
      </w:r>
      <w:r w:rsidRPr="00D65E90">
        <w:rPr>
          <w:rFonts w:eastAsia="Times New Roman" w:cs="Times New Roman"/>
          <w:kern w:val="0"/>
          <w:sz w:val="24"/>
          <w:szCs w:val="24"/>
          <w:lang w:eastAsia="bg-BG"/>
        </w:rPr>
        <w:t>та</w:t>
      </w:r>
      <w:r w:rsidR="00DD080A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 по награждаването</w:t>
      </w:r>
      <w:r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 </w:t>
      </w:r>
      <w:r w:rsidR="00DD080A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участниците </w:t>
      </w:r>
      <w:r w:rsidRPr="00D65E90">
        <w:rPr>
          <w:rFonts w:eastAsia="Times New Roman" w:cs="Times New Roman"/>
          <w:kern w:val="0"/>
          <w:sz w:val="24"/>
          <w:szCs w:val="24"/>
          <w:lang w:eastAsia="bg-BG"/>
        </w:rPr>
        <w:t>получиха своите призове</w:t>
      </w:r>
      <w:r w:rsidR="00DD080A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 за отлично представяне. Специални наград</w:t>
      </w:r>
      <w:r w:rsidR="00013D05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и бяха връчени на победителите </w:t>
      </w:r>
      <w:r w:rsidR="0056525F" w:rsidRPr="00D65E90">
        <w:rPr>
          <w:rFonts w:eastAsia="Times New Roman" w:cs="Times New Roman"/>
          <w:kern w:val="0"/>
          <w:sz w:val="24"/>
          <w:szCs w:val="24"/>
          <w:lang w:eastAsia="bg-BG"/>
        </w:rPr>
        <w:t>-</w:t>
      </w:r>
      <w:r w:rsidR="00013D05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 студентите</w:t>
      </w:r>
      <w:r w:rsidR="00726091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 </w:t>
      </w:r>
      <w:r w:rsidR="00D07716" w:rsidRPr="00D65E90">
        <w:rPr>
          <w:rFonts w:eastAsia="Times New Roman" w:cs="Times New Roman"/>
          <w:kern w:val="0"/>
          <w:sz w:val="24"/>
          <w:szCs w:val="24"/>
          <w:lang w:eastAsia="bg-BG"/>
        </w:rPr>
        <w:t>от трети</w:t>
      </w:r>
      <w:r w:rsidR="00726091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 курс на ЮФ на Пловдивския университет</w:t>
      </w:r>
      <w:r w:rsidR="00013D05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 </w:t>
      </w:r>
      <w:r w:rsidR="005E35BA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Линда Бонева </w:t>
      </w:r>
      <w:r w:rsidR="00DD080A" w:rsidRPr="00D65E90">
        <w:rPr>
          <w:rFonts w:eastAsia="Times New Roman" w:cs="Times New Roman"/>
          <w:kern w:val="0"/>
          <w:sz w:val="24"/>
          <w:szCs w:val="24"/>
          <w:lang w:eastAsia="bg-BG"/>
        </w:rPr>
        <w:t>и</w:t>
      </w:r>
      <w:r w:rsidR="005E35BA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 Габриела Иванова</w:t>
      </w:r>
      <w:r w:rsidR="00DD080A" w:rsidRPr="00D65E90">
        <w:rPr>
          <w:rFonts w:eastAsia="Times New Roman" w:cs="Times New Roman"/>
          <w:kern w:val="0"/>
          <w:sz w:val="24"/>
          <w:szCs w:val="24"/>
          <w:lang w:eastAsia="bg-BG"/>
        </w:rPr>
        <w:t>,</w:t>
      </w:r>
      <w:r w:rsidR="00013D05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 както и учениците</w:t>
      </w:r>
      <w:r w:rsidR="00DD080A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 </w:t>
      </w:r>
      <w:r w:rsidR="00D07716" w:rsidRPr="00D65E90">
        <w:rPr>
          <w:rFonts w:eastAsia="Times New Roman" w:cs="Times New Roman"/>
          <w:kern w:val="0"/>
          <w:sz w:val="24"/>
          <w:szCs w:val="24"/>
          <w:lang w:eastAsia="bg-BG"/>
        </w:rPr>
        <w:t>от 10 и 11</w:t>
      </w:r>
      <w:r w:rsidR="00726091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 клас на </w:t>
      </w:r>
      <w:r w:rsidR="00D07716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НТГ - </w:t>
      </w:r>
      <w:r w:rsidR="005E35BA" w:rsidRPr="00D65E90">
        <w:rPr>
          <w:rFonts w:eastAsia="Times New Roman" w:cs="Times New Roman"/>
          <w:kern w:val="0"/>
          <w:sz w:val="24"/>
          <w:szCs w:val="24"/>
          <w:lang w:eastAsia="bg-BG"/>
        </w:rPr>
        <w:t>Божидара Божилова</w:t>
      </w:r>
      <w:r w:rsidR="00DD080A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 и</w:t>
      </w:r>
      <w:r w:rsidR="005E35BA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 Мартин </w:t>
      </w:r>
      <w:proofErr w:type="spellStart"/>
      <w:r w:rsidR="005E35BA" w:rsidRPr="00D65E90">
        <w:rPr>
          <w:rFonts w:eastAsia="Times New Roman" w:cs="Times New Roman"/>
          <w:kern w:val="0"/>
          <w:sz w:val="24"/>
          <w:szCs w:val="24"/>
          <w:lang w:eastAsia="bg-BG"/>
        </w:rPr>
        <w:t>Стратев</w:t>
      </w:r>
      <w:proofErr w:type="spellEnd"/>
      <w:r w:rsidR="0092436F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. Награда </w:t>
      </w:r>
      <w:r w:rsidR="00013D05" w:rsidRPr="00D65E90">
        <w:rPr>
          <w:rFonts w:eastAsia="Times New Roman" w:cs="Times New Roman"/>
          <w:kern w:val="0"/>
          <w:sz w:val="24"/>
          <w:szCs w:val="24"/>
          <w:lang w:eastAsia="bg-BG"/>
        </w:rPr>
        <w:t>от Адвокатска колегия</w:t>
      </w:r>
      <w:r w:rsidR="00D26810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 </w:t>
      </w:r>
      <w:r w:rsidR="00013D05" w:rsidRPr="00D65E90">
        <w:rPr>
          <w:rFonts w:eastAsia="Times New Roman" w:cs="Times New Roman"/>
          <w:kern w:val="0"/>
          <w:sz w:val="24"/>
          <w:szCs w:val="24"/>
          <w:lang w:eastAsia="bg-BG"/>
        </w:rPr>
        <w:t>град Пловдив връчи</w:t>
      </w:r>
      <w:r w:rsidR="0056525F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 нейният</w:t>
      </w:r>
      <w:r w:rsidR="00DD080A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 </w:t>
      </w:r>
      <w:r w:rsidR="00013D05" w:rsidRPr="00D65E90">
        <w:rPr>
          <w:rFonts w:eastAsia="Times New Roman" w:cs="Times New Roman"/>
          <w:kern w:val="0"/>
          <w:sz w:val="24"/>
          <w:szCs w:val="24"/>
          <w:lang w:eastAsia="bg-BG"/>
        </w:rPr>
        <w:t>председател</w:t>
      </w:r>
      <w:r w:rsidR="00726091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 </w:t>
      </w:r>
      <w:r w:rsidR="0056525F" w:rsidRPr="00D65E90">
        <w:rPr>
          <w:rFonts w:eastAsia="Times New Roman" w:cs="Times New Roman"/>
          <w:kern w:val="0"/>
          <w:sz w:val="24"/>
          <w:szCs w:val="24"/>
          <w:lang w:eastAsia="bg-BG"/>
        </w:rPr>
        <w:t>-</w:t>
      </w:r>
      <w:r w:rsidR="00013D05" w:rsidRPr="00D65E90">
        <w:rPr>
          <w:rFonts w:eastAsia="Times New Roman" w:cs="Times New Roman"/>
          <w:kern w:val="0"/>
          <w:sz w:val="24"/>
          <w:szCs w:val="24"/>
          <w:lang w:eastAsia="bg-BG"/>
        </w:rPr>
        <w:t xml:space="preserve"> </w:t>
      </w:r>
      <w:r w:rsidR="00DD080A" w:rsidRPr="00D65E90">
        <w:rPr>
          <w:rFonts w:eastAsia="Times New Roman" w:cs="Times New Roman"/>
          <w:kern w:val="0"/>
          <w:sz w:val="24"/>
          <w:szCs w:val="24"/>
          <w:lang w:eastAsia="bg-BG"/>
        </w:rPr>
        <w:t>адвокат Георги Баев.</w:t>
      </w:r>
    </w:p>
    <w:p w:rsidR="0049524A" w:rsidRPr="00D65E90" w:rsidRDefault="00D65E90" w:rsidP="00DD080A">
      <w:pPr>
        <w:spacing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="00013D05" w:rsidRPr="00D65E90">
        <w:rPr>
          <w:rFonts w:cs="Times New Roman"/>
          <w:b/>
          <w:sz w:val="24"/>
          <w:szCs w:val="24"/>
        </w:rPr>
        <w:t xml:space="preserve">Дияна </w:t>
      </w:r>
      <w:proofErr w:type="spellStart"/>
      <w:r w:rsidR="00013D05" w:rsidRPr="00D65E90">
        <w:rPr>
          <w:rFonts w:cs="Times New Roman"/>
          <w:b/>
          <w:sz w:val="24"/>
          <w:szCs w:val="24"/>
        </w:rPr>
        <w:t>Парпарова</w:t>
      </w:r>
      <w:proofErr w:type="spellEnd"/>
      <w:r>
        <w:rPr>
          <w:rFonts w:cs="Times New Roman"/>
          <w:b/>
          <w:sz w:val="24"/>
          <w:szCs w:val="24"/>
        </w:rPr>
        <w:t>, студент</w:t>
      </w:r>
    </w:p>
    <w:sectPr w:rsidR="0049524A" w:rsidRPr="00D65E90" w:rsidSect="00495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0A"/>
    <w:rsid w:val="00013D05"/>
    <w:rsid w:val="000647D8"/>
    <w:rsid w:val="000D4F43"/>
    <w:rsid w:val="0015481C"/>
    <w:rsid w:val="00170E06"/>
    <w:rsid w:val="001A3BC6"/>
    <w:rsid w:val="00243798"/>
    <w:rsid w:val="002541DD"/>
    <w:rsid w:val="002A0AFD"/>
    <w:rsid w:val="00323B30"/>
    <w:rsid w:val="003E4383"/>
    <w:rsid w:val="00446EF3"/>
    <w:rsid w:val="0049524A"/>
    <w:rsid w:val="004D0505"/>
    <w:rsid w:val="00504097"/>
    <w:rsid w:val="0056525F"/>
    <w:rsid w:val="005E35BA"/>
    <w:rsid w:val="005F4330"/>
    <w:rsid w:val="0064751F"/>
    <w:rsid w:val="00726091"/>
    <w:rsid w:val="00743BCD"/>
    <w:rsid w:val="0086324A"/>
    <w:rsid w:val="008E6027"/>
    <w:rsid w:val="0092436F"/>
    <w:rsid w:val="009B497B"/>
    <w:rsid w:val="009C0343"/>
    <w:rsid w:val="00A759D5"/>
    <w:rsid w:val="00A95FFC"/>
    <w:rsid w:val="00AF2214"/>
    <w:rsid w:val="00B6513D"/>
    <w:rsid w:val="00B7232C"/>
    <w:rsid w:val="00B9623C"/>
    <w:rsid w:val="00C06E3D"/>
    <w:rsid w:val="00C93FD2"/>
    <w:rsid w:val="00CF6515"/>
    <w:rsid w:val="00D07716"/>
    <w:rsid w:val="00D26810"/>
    <w:rsid w:val="00D65E90"/>
    <w:rsid w:val="00DD080A"/>
    <w:rsid w:val="00DF35CB"/>
    <w:rsid w:val="00E22BE7"/>
    <w:rsid w:val="00E35139"/>
    <w:rsid w:val="00E45ED1"/>
    <w:rsid w:val="00EB159A"/>
    <w:rsid w:val="00EF660A"/>
    <w:rsid w:val="00F01115"/>
    <w:rsid w:val="00F053EF"/>
    <w:rsid w:val="00F13C8E"/>
    <w:rsid w:val="00FA2924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9C134-495A-4C60-80CB-12604636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Mangal"/>
        <w:kern w:val="2"/>
        <w:szCs w:val="18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B6513D"/>
    <w:pPr>
      <w:spacing w:before="100" w:beforeAutospacing="1" w:after="100" w:afterAutospacing="1"/>
      <w:jc w:val="left"/>
    </w:pPr>
    <w:rPr>
      <w:rFonts w:eastAsia="Times New Roman" w:cs="Times New Roman"/>
      <w:kern w:val="0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B6513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F4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3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33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330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3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B1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5281CF0-4875-417B-BEEC-E61F267D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AngelShopov</dc:creator>
  <cp:keywords/>
  <dc:description/>
  <cp:lastModifiedBy>Ани Х. Павлова</cp:lastModifiedBy>
  <cp:revision>2</cp:revision>
  <dcterms:created xsi:type="dcterms:W3CDTF">2022-12-12T14:08:00Z</dcterms:created>
  <dcterms:modified xsi:type="dcterms:W3CDTF">2022-12-12T14:08:00Z</dcterms:modified>
</cp:coreProperties>
</file>