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B9" w:rsidRPr="009C6BB9" w:rsidRDefault="009C6BB9" w:rsidP="009C6BB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6BB9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случай Деня на народните будители 1 ноември </w:t>
      </w:r>
    </w:p>
    <w:p w:rsidR="009C6BB9" w:rsidRPr="009C6BB9" w:rsidRDefault="009C6BB9" w:rsidP="009C6BB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BB9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9C6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440 години от рождението на Хуго Гроций</w:t>
      </w:r>
    </w:p>
    <w:p w:rsidR="009C6BB9" w:rsidRPr="009C6BB9" w:rsidRDefault="009C6BB9" w:rsidP="009C6B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-2"/>
          <w:sz w:val="28"/>
          <w:szCs w:val="28"/>
          <w:lang w:val="ru-RU"/>
        </w:rPr>
      </w:pPr>
    </w:p>
    <w:p w:rsidR="009C6BB9" w:rsidRPr="009C6BB9" w:rsidRDefault="009C6BB9" w:rsidP="009C6B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-2"/>
          <w:sz w:val="28"/>
          <w:szCs w:val="28"/>
          <w:lang w:val="en-GB"/>
        </w:rPr>
      </w:pPr>
      <w:r w:rsidRPr="009C6BB9">
        <w:rPr>
          <w:rFonts w:ascii="Times New Roman" w:eastAsia="Times New Roman" w:hAnsi="Times New Roman" w:cs="Times New Roman"/>
          <w:b/>
          <w:bCs/>
          <w:noProof/>
          <w:color w:val="385623" w:themeColor="accent6" w:themeShade="80"/>
          <w:sz w:val="28"/>
          <w:szCs w:val="28"/>
          <w:shd w:val="clear" w:color="auto" w:fill="FEFEFE"/>
          <w:lang w:eastAsia="bg-BG"/>
        </w:rPr>
        <w:drawing>
          <wp:inline distT="0" distB="0" distL="0" distR="0" wp14:anchorId="2232A2BF" wp14:editId="0B9A2E97">
            <wp:extent cx="1292225" cy="11830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BB9" w:rsidRPr="009C6BB9" w:rsidRDefault="009C6BB9" w:rsidP="009C6BB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C6BB9">
        <w:rPr>
          <w:rFonts w:ascii="Times New Roman" w:hAnsi="Times New Roman" w:cs="Times New Roman"/>
          <w:b/>
          <w:sz w:val="24"/>
          <w:szCs w:val="24"/>
        </w:rPr>
        <w:t>Науч</w:t>
      </w:r>
      <w:r w:rsidRPr="009C6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 колоквиум</w:t>
      </w:r>
    </w:p>
    <w:p w:rsidR="009C6BB9" w:rsidRDefault="009C6BB9" w:rsidP="009C6BB9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</w:pPr>
    </w:p>
    <w:p w:rsidR="009C6BB9" w:rsidRPr="009C6BB9" w:rsidRDefault="009C6BB9" w:rsidP="009C6BB9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6BB9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val="ru-RU"/>
        </w:rPr>
        <w:t>Европа и правото на мира и войната</w:t>
      </w:r>
      <w:r w:rsidRPr="009C6BB9">
        <w:rPr>
          <w:rFonts w:ascii="Times New Roman" w:eastAsia="Times New Roman" w:hAnsi="Times New Roman" w:cs="Times New Roman"/>
          <w:sz w:val="28"/>
          <w:szCs w:val="28"/>
          <w:lang w:val="ru-RU"/>
        </w:rPr>
        <w:br w:type="textWrapping" w:clear="all"/>
      </w:r>
    </w:p>
    <w:p w:rsidR="009C6BB9" w:rsidRPr="00722B32" w:rsidRDefault="009C6BB9" w:rsidP="009C6BB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22B32">
        <w:rPr>
          <w:rFonts w:ascii="Times New Roman" w:hAnsi="Times New Roman" w:cs="Times New Roman"/>
          <w:b/>
          <w:sz w:val="24"/>
          <w:szCs w:val="24"/>
        </w:rPr>
        <w:t>Изисквания към докладите</w:t>
      </w:r>
    </w:p>
    <w:p w:rsidR="009C6BB9" w:rsidRDefault="009C6BB9" w:rsidP="009C6B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32">
        <w:rPr>
          <w:rFonts w:ascii="Times New Roman" w:hAnsi="Times New Roman" w:cs="Times New Roman"/>
          <w:sz w:val="24"/>
          <w:szCs w:val="24"/>
        </w:rPr>
        <w:t>Ръкописът не трябва да е предлаган в друга редакция или да е публикуван. Редакционният съвет може да извършва съкращения и други несъществени промени в текста.</w:t>
      </w:r>
      <w:r w:rsidRPr="002C1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B32">
        <w:rPr>
          <w:rFonts w:ascii="Times New Roman" w:hAnsi="Times New Roman" w:cs="Times New Roman"/>
          <w:sz w:val="24"/>
          <w:szCs w:val="24"/>
        </w:rPr>
        <w:t>Обемът не трябва да надвишава 20 стандартни страници (по 1800 знака на всяка страница).</w:t>
      </w:r>
    </w:p>
    <w:p w:rsidR="009C6BB9" w:rsidRPr="002C1B6C" w:rsidRDefault="009C6BB9" w:rsidP="009C6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B6C">
        <w:rPr>
          <w:rFonts w:ascii="Times New Roman" w:hAnsi="Times New Roman" w:cs="Times New Roman"/>
          <w:sz w:val="24"/>
          <w:szCs w:val="24"/>
        </w:rPr>
        <w:t>Докладите, представени на ко</w:t>
      </w:r>
      <w:r>
        <w:rPr>
          <w:rFonts w:ascii="Times New Roman" w:hAnsi="Times New Roman" w:cs="Times New Roman"/>
          <w:sz w:val="24"/>
          <w:szCs w:val="24"/>
        </w:rPr>
        <w:t>локвиума</w:t>
      </w:r>
      <w:r w:rsidRPr="002C1B6C">
        <w:rPr>
          <w:rFonts w:ascii="Times New Roman" w:hAnsi="Times New Roman" w:cs="Times New Roman"/>
          <w:sz w:val="24"/>
          <w:szCs w:val="24"/>
        </w:rPr>
        <w:t xml:space="preserve"> и оформени съобразно приложените изисквания, молим да се изпращат на </w:t>
      </w:r>
      <w:r w:rsidRPr="009C6B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forums_law@uni-plovdiv.bg</w:t>
      </w:r>
      <w:r w:rsidRPr="009C6B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C1B6C">
        <w:rPr>
          <w:rFonts w:ascii="Times New Roman" w:hAnsi="Times New Roman" w:cs="Times New Roman"/>
          <w:b/>
          <w:sz w:val="24"/>
          <w:szCs w:val="24"/>
        </w:rPr>
        <w:t>до 15 декември 2022 г.</w:t>
      </w:r>
      <w:r w:rsidRPr="002C1B6C">
        <w:rPr>
          <w:rFonts w:ascii="Times New Roman" w:hAnsi="Times New Roman" w:cs="Times New Roman"/>
          <w:sz w:val="24"/>
          <w:szCs w:val="24"/>
        </w:rPr>
        <w:t xml:space="preserve"> с тема </w:t>
      </w:r>
      <w:r w:rsidRPr="009C6BB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Гроций</w:t>
      </w:r>
      <w:r w:rsidRPr="009C6BB9">
        <w:rPr>
          <w:rFonts w:ascii="Times New Roman" w:hAnsi="Times New Roman" w:cs="Times New Roman"/>
          <w:sz w:val="24"/>
          <w:szCs w:val="24"/>
        </w:rPr>
        <w:t>.</w:t>
      </w:r>
      <w:r w:rsidRPr="009C6B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B6C">
        <w:rPr>
          <w:rFonts w:ascii="Times New Roman" w:hAnsi="Times New Roman" w:cs="Times New Roman"/>
          <w:sz w:val="24"/>
          <w:szCs w:val="24"/>
        </w:rPr>
        <w:t>Те ще бъдат публикувани в научнорецензирано издание.</w:t>
      </w:r>
    </w:p>
    <w:p w:rsidR="009C6BB9" w:rsidRPr="00722B32" w:rsidRDefault="009C6BB9" w:rsidP="001B7C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32">
        <w:rPr>
          <w:rFonts w:ascii="Times New Roman" w:hAnsi="Times New Roman" w:cs="Times New Roman"/>
          <w:b/>
          <w:sz w:val="24"/>
          <w:szCs w:val="24"/>
        </w:rPr>
        <w:t>Оформяне на материала</w:t>
      </w:r>
    </w:p>
    <w:p w:rsidR="009C6BB9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B6F63">
        <w:rPr>
          <w:rFonts w:ascii="Times New Roman" w:hAnsi="Times New Roman" w:cs="Times New Roman"/>
          <w:b/>
        </w:rPr>
        <w:t>Преди основния текст</w:t>
      </w:r>
    </w:p>
    <w:p w:rsidR="009C6BB9" w:rsidRPr="003B6F63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B6F63">
        <w:rPr>
          <w:rFonts w:ascii="Times New Roman" w:hAnsi="Times New Roman" w:cs="Times New Roman"/>
          <w:b/>
        </w:rPr>
        <w:t>Тема</w:t>
      </w:r>
      <w:r w:rsidRPr="002C1B6C">
        <w:rPr>
          <w:rFonts w:ascii="Times New Roman" w:hAnsi="Times New Roman" w:cs="Times New Roman"/>
        </w:rPr>
        <w:t xml:space="preserve"> </w:t>
      </w:r>
      <w:r w:rsidRPr="002C1B6C">
        <w:rPr>
          <w:rFonts w:ascii="Times New Roman" w:hAnsi="Times New Roman" w:cs="Times New Roman"/>
          <w:b/>
        </w:rPr>
        <w:t>на български и на английски език:</w:t>
      </w:r>
      <w:r w:rsidRPr="003B6F63">
        <w:rPr>
          <w:rFonts w:ascii="Times New Roman" w:hAnsi="Times New Roman" w:cs="Times New Roman"/>
        </w:rPr>
        <w:t xml:space="preserve"> Times New Roman, size 14, Bold, Centered, Caps Lock</w:t>
      </w:r>
    </w:p>
    <w:p w:rsidR="009C6BB9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Име и фамилия на автора</w:t>
      </w:r>
      <w:r w:rsidRPr="002C1B6C">
        <w:rPr>
          <w:rFonts w:ascii="Times New Roman" w:hAnsi="Times New Roman" w:cs="Times New Roman"/>
        </w:rPr>
        <w:t xml:space="preserve"> </w:t>
      </w:r>
      <w:r w:rsidRPr="002C1B6C">
        <w:rPr>
          <w:rFonts w:ascii="Times New Roman" w:hAnsi="Times New Roman" w:cs="Times New Roman"/>
          <w:b/>
        </w:rPr>
        <w:t>на български и на английски език:</w:t>
      </w:r>
      <w:r>
        <w:rPr>
          <w:rFonts w:ascii="Times New Roman" w:hAnsi="Times New Roman" w:cs="Times New Roman"/>
        </w:rPr>
        <w:t xml:space="preserve"> Times New Roman, size 12, </w:t>
      </w:r>
      <w:r w:rsidRPr="003B6F63">
        <w:rPr>
          <w:rFonts w:ascii="Times New Roman" w:hAnsi="Times New Roman" w:cs="Times New Roman"/>
        </w:rPr>
        <w:t>Bold</w:t>
      </w:r>
    </w:p>
    <w:p w:rsidR="009C6BB9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Заемана длъжност, научна степен, университет/институция</w:t>
      </w:r>
      <w:r w:rsidRPr="002C1B6C">
        <w:rPr>
          <w:rFonts w:ascii="Times New Roman" w:hAnsi="Times New Roman" w:cs="Times New Roman"/>
        </w:rPr>
        <w:t xml:space="preserve"> </w:t>
      </w:r>
      <w:r w:rsidRPr="002C1B6C">
        <w:rPr>
          <w:rFonts w:ascii="Times New Roman" w:hAnsi="Times New Roman" w:cs="Times New Roman"/>
          <w:b/>
        </w:rPr>
        <w:t>на български и на английски език:</w:t>
      </w:r>
      <w:r>
        <w:rPr>
          <w:rFonts w:ascii="Times New Roman" w:hAnsi="Times New Roman" w:cs="Times New Roman"/>
        </w:rPr>
        <w:t xml:space="preserve"> Times New Roman, size 12 </w:t>
      </w:r>
    </w:p>
    <w:p w:rsidR="009C6BB9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B6F63">
        <w:rPr>
          <w:rFonts w:ascii="Times New Roman" w:hAnsi="Times New Roman" w:cs="Times New Roman"/>
          <w:b/>
        </w:rPr>
        <w:t>Резюме</w:t>
      </w:r>
      <w:r>
        <w:rPr>
          <w:rFonts w:ascii="Times New Roman" w:hAnsi="Times New Roman" w:cs="Times New Roman"/>
        </w:rPr>
        <w:t xml:space="preserve"> </w:t>
      </w:r>
      <w:r w:rsidRPr="002C1B6C">
        <w:rPr>
          <w:rFonts w:ascii="Times New Roman" w:hAnsi="Times New Roman" w:cs="Times New Roman"/>
          <w:b/>
        </w:rPr>
        <w:t>на български и на английски език</w:t>
      </w:r>
      <w:r>
        <w:rPr>
          <w:rFonts w:ascii="Times New Roman" w:hAnsi="Times New Roman" w:cs="Times New Roman"/>
        </w:rPr>
        <w:t xml:space="preserve"> - до 200 думи всяко</w:t>
      </w:r>
      <w:r w:rsidRPr="003B6F63">
        <w:rPr>
          <w:rFonts w:ascii="Times New Roman" w:hAnsi="Times New Roman" w:cs="Times New Roman"/>
        </w:rPr>
        <w:t>, Times New Roman, size 12</w:t>
      </w:r>
    </w:p>
    <w:p w:rsidR="009C6BB9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Ключови думи</w:t>
      </w:r>
      <w:r>
        <w:rPr>
          <w:rFonts w:ascii="Times New Roman" w:hAnsi="Times New Roman" w:cs="Times New Roman"/>
        </w:rPr>
        <w:t xml:space="preserve"> </w:t>
      </w:r>
      <w:r w:rsidRPr="002C1B6C">
        <w:rPr>
          <w:rFonts w:ascii="Times New Roman" w:hAnsi="Times New Roman" w:cs="Times New Roman"/>
          <w:b/>
        </w:rPr>
        <w:t>на български и на английски език</w:t>
      </w:r>
      <w:r>
        <w:rPr>
          <w:rFonts w:ascii="Times New Roman" w:hAnsi="Times New Roman" w:cs="Times New Roman"/>
        </w:rPr>
        <w:t xml:space="preserve"> - не повече от 10, Times New Roman, size 12</w:t>
      </w:r>
    </w:p>
    <w:p w:rsidR="009C6BB9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Основен текст на материала:</w:t>
      </w:r>
      <w:r>
        <w:rPr>
          <w:rFonts w:ascii="Times New Roman" w:hAnsi="Times New Roman" w:cs="Times New Roman"/>
        </w:rPr>
        <w:t xml:space="preserve"> Times New Roman, size 12, междуредие 1.5</w:t>
      </w:r>
    </w:p>
    <w:p w:rsidR="009C6BB9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Номерация на страниците:</w:t>
      </w:r>
      <w:r>
        <w:rPr>
          <w:rFonts w:ascii="Times New Roman" w:hAnsi="Times New Roman" w:cs="Times New Roman"/>
        </w:rPr>
        <w:t xml:space="preserve"> Times New Roman, size 10, </w:t>
      </w:r>
      <w:r w:rsidRPr="003B6F63">
        <w:rPr>
          <w:rFonts w:ascii="Times New Roman" w:hAnsi="Times New Roman" w:cs="Times New Roman"/>
        </w:rPr>
        <w:t>Bottom of</w:t>
      </w:r>
      <w:r>
        <w:rPr>
          <w:rFonts w:ascii="Times New Roman" w:hAnsi="Times New Roman" w:cs="Times New Roman"/>
        </w:rPr>
        <w:t xml:space="preserve"> page, Plain Number 3</w:t>
      </w:r>
    </w:p>
    <w:p w:rsidR="009C6BB9" w:rsidRDefault="009C6BB9" w:rsidP="001B7C3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Бележки под линия:</w:t>
      </w:r>
      <w:r>
        <w:rPr>
          <w:rFonts w:ascii="Times New Roman" w:hAnsi="Times New Roman" w:cs="Times New Roman"/>
        </w:rPr>
        <w:t xml:space="preserve"> от типа </w:t>
      </w:r>
      <w:r w:rsidRPr="004866BA">
        <w:rPr>
          <w:rFonts w:ascii="Times New Roman" w:hAnsi="Times New Roman" w:cs="Times New Roman"/>
          <w:b/>
          <w:lang w:val="en-US"/>
        </w:rPr>
        <w:t>footnotes</w:t>
      </w:r>
      <w:r>
        <w:rPr>
          <w:rFonts w:ascii="Times New Roman" w:hAnsi="Times New Roman" w:cs="Times New Roman"/>
        </w:rPr>
        <w:t>, Times New Roman, size 10</w:t>
      </w:r>
    </w:p>
    <w:p w:rsidR="001B7C36" w:rsidRDefault="001B7C36" w:rsidP="009C6B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BB9" w:rsidRDefault="009C6BB9" w:rsidP="009C6B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 правила за библиографско описание</w:t>
      </w:r>
    </w:p>
    <w:p w:rsidR="009C6BB9" w:rsidRPr="009C6BB9" w:rsidRDefault="009C6BB9" w:rsidP="009C6B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Книги: Фамилия на автора, инициали (ако има и други автори, те се записват с инициали, последвани от фамилия). Наименование на книгата. Място на издаване, издателство, година, страница(и).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B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повече </w:t>
      </w:r>
      <w:r w:rsidRPr="009C6BB9">
        <w:rPr>
          <w:rFonts w:ascii="Times New Roman" w:hAnsi="Times New Roman" w:cs="Times New Roman"/>
          <w:sz w:val="24"/>
          <w:szCs w:val="24"/>
        </w:rPr>
        <w:t>цитиран</w:t>
      </w:r>
      <w:r w:rsidR="001B7C36">
        <w:rPr>
          <w:rFonts w:ascii="Times New Roman" w:hAnsi="Times New Roman" w:cs="Times New Roman"/>
          <w:sz w:val="24"/>
          <w:szCs w:val="24"/>
        </w:rPr>
        <w:t>и страници</w:t>
      </w:r>
      <w:r w:rsidRPr="009C6BB9">
        <w:rPr>
          <w:rFonts w:ascii="Times New Roman" w:hAnsi="Times New Roman" w:cs="Times New Roman"/>
          <w:sz w:val="24"/>
          <w:szCs w:val="24"/>
        </w:rPr>
        <w:t xml:space="preserve"> се пропуска ,,с.“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BB9" w:rsidRDefault="009C6BB9" w:rsidP="009C6B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Лазаров, К. Административен процес. С., Сиела, 2013, с. 5.</w:t>
      </w:r>
    </w:p>
    <w:p w:rsidR="001B7C36" w:rsidRDefault="001B7C36" w:rsidP="009C6B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C36" w:rsidRDefault="001B7C36" w:rsidP="009C6B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издания с повече от двама автори може да се посочи един от тях, като се добави означението ,,и др.“. </w:t>
      </w:r>
    </w:p>
    <w:p w:rsidR="001B7C36" w:rsidRDefault="001B7C36" w:rsidP="009C6B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Сталев, Ж. и др. Българско гражданско процесуално право. Десето преработено и допълнено издание. С., Сиела,  2020, 101-133.</w:t>
      </w:r>
    </w:p>
    <w:p w:rsidR="009C6BB9" w:rsidRDefault="009C6BB9" w:rsidP="009C6B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6BB9" w:rsidRPr="009C6BB9" w:rsidRDefault="009C6BB9" w:rsidP="009C6B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Статии от списания: Фамилия на автора, инициали (ако има и други автори, те се записват с инициали, последвани от фамилия). Наименование на статията. </w:t>
      </w:r>
      <w:r w:rsidR="001B7C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Наименование на списанието, година, номер на книжката, страница(и).</w:t>
      </w:r>
      <w:r w:rsidRPr="009C6BB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 повече </w:t>
      </w:r>
      <w:r w:rsidRPr="009C6BB9">
        <w:rPr>
          <w:rFonts w:ascii="Times New Roman" w:hAnsi="Times New Roman" w:cs="Times New Roman"/>
          <w:sz w:val="24"/>
          <w:szCs w:val="24"/>
        </w:rPr>
        <w:t>цитиран</w:t>
      </w:r>
      <w:r w:rsidR="001B7C36">
        <w:rPr>
          <w:rFonts w:ascii="Times New Roman" w:hAnsi="Times New Roman" w:cs="Times New Roman"/>
          <w:sz w:val="24"/>
          <w:szCs w:val="24"/>
        </w:rPr>
        <w:t>и</w:t>
      </w:r>
      <w:r w:rsidRPr="009C6BB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1B7C36">
        <w:rPr>
          <w:rFonts w:ascii="Times New Roman" w:hAnsi="Times New Roman" w:cs="Times New Roman"/>
          <w:sz w:val="24"/>
          <w:szCs w:val="24"/>
        </w:rPr>
        <w:t>и</w:t>
      </w:r>
      <w:r w:rsidRPr="009C6BB9">
        <w:rPr>
          <w:rFonts w:ascii="Times New Roman" w:hAnsi="Times New Roman" w:cs="Times New Roman"/>
          <w:sz w:val="24"/>
          <w:szCs w:val="24"/>
        </w:rPr>
        <w:t xml:space="preserve"> се пропуска ,,с.“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Димитрова, Р. Европейската валута - утвърждаване и наказателноправна защита.</w:t>
      </w:r>
      <w:r w:rsidR="001B7C3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Съвременно право, 2009, № 3, 47-59.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36" w:rsidRPr="009C6BB9" w:rsidRDefault="009C6BB9" w:rsidP="001B7C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8722E">
        <w:rPr>
          <w:rFonts w:ascii="Times New Roman" w:hAnsi="Times New Roman" w:cs="Times New Roman"/>
          <w:sz w:val="24"/>
          <w:szCs w:val="24"/>
        </w:rPr>
        <w:t>Статии (доклади) от сборници:</w:t>
      </w:r>
      <w:r>
        <w:rPr>
          <w:rFonts w:ascii="Times New Roman" w:hAnsi="Times New Roman" w:cs="Times New Roman"/>
          <w:sz w:val="24"/>
          <w:szCs w:val="24"/>
        </w:rPr>
        <w:t xml:space="preserve"> Фамилия на автора, инициали (ако има и други автори, те се записват с инициали, последвани от фамилия). Наименование на статията (доклада). </w:t>
      </w:r>
      <w:r>
        <w:rPr>
          <w:rFonts w:ascii="Times New Roman" w:hAnsi="Times New Roman" w:cs="Times New Roman"/>
          <w:i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на сборника. Място на издаване, издателство, година, страница(и).</w:t>
      </w:r>
      <w:r w:rsidR="001B7C36" w:rsidRPr="001B7C36">
        <w:rPr>
          <w:rFonts w:ascii="Times New Roman" w:hAnsi="Times New Roman" w:cs="Times New Roman"/>
          <w:sz w:val="24"/>
          <w:szCs w:val="24"/>
        </w:rPr>
        <w:t xml:space="preserve"> </w:t>
      </w:r>
      <w:r w:rsidR="001B7C36" w:rsidRPr="009C6BB9">
        <w:rPr>
          <w:rFonts w:ascii="Times New Roman" w:hAnsi="Times New Roman" w:cs="Times New Roman"/>
          <w:sz w:val="24"/>
          <w:szCs w:val="24"/>
        </w:rPr>
        <w:t>П</w:t>
      </w:r>
      <w:r w:rsidR="001B7C36">
        <w:rPr>
          <w:rFonts w:ascii="Times New Roman" w:hAnsi="Times New Roman" w:cs="Times New Roman"/>
          <w:sz w:val="24"/>
          <w:szCs w:val="24"/>
        </w:rPr>
        <w:t xml:space="preserve">ри повече </w:t>
      </w:r>
      <w:r w:rsidR="001B7C36" w:rsidRPr="009C6BB9">
        <w:rPr>
          <w:rFonts w:ascii="Times New Roman" w:hAnsi="Times New Roman" w:cs="Times New Roman"/>
          <w:sz w:val="24"/>
          <w:szCs w:val="24"/>
        </w:rPr>
        <w:t>цитиран</w:t>
      </w:r>
      <w:r w:rsidR="001B7C36">
        <w:rPr>
          <w:rFonts w:ascii="Times New Roman" w:hAnsi="Times New Roman" w:cs="Times New Roman"/>
          <w:sz w:val="24"/>
          <w:szCs w:val="24"/>
        </w:rPr>
        <w:t>и</w:t>
      </w:r>
      <w:r w:rsidR="001B7C36" w:rsidRPr="009C6BB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1B7C36">
        <w:rPr>
          <w:rFonts w:ascii="Times New Roman" w:hAnsi="Times New Roman" w:cs="Times New Roman"/>
          <w:sz w:val="24"/>
          <w:szCs w:val="24"/>
        </w:rPr>
        <w:t>и</w:t>
      </w:r>
      <w:r w:rsidR="001B7C36" w:rsidRPr="009C6BB9">
        <w:rPr>
          <w:rFonts w:ascii="Times New Roman" w:hAnsi="Times New Roman" w:cs="Times New Roman"/>
          <w:sz w:val="24"/>
          <w:szCs w:val="24"/>
        </w:rPr>
        <w:t xml:space="preserve"> се пропуска ,,с.“</w:t>
      </w:r>
      <w:r w:rsidR="001B7C36">
        <w:rPr>
          <w:rFonts w:ascii="Times New Roman" w:hAnsi="Times New Roman" w:cs="Times New Roman"/>
          <w:sz w:val="24"/>
          <w:szCs w:val="24"/>
        </w:rPr>
        <w:t>.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Стоянов, Л. Логико-философски трактат. – В: Стоянов, Л. Избрани съчинения. С., Наука и изкуство, 1988, с. 7.</w:t>
      </w:r>
    </w:p>
    <w:p w:rsidR="009C6BB9" w:rsidRDefault="009C6BB9" w:rsidP="009C6BB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C36" w:rsidRPr="009C6BB9" w:rsidRDefault="009C6BB9" w:rsidP="001B7C3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Речници</w:t>
      </w:r>
      <w:r w:rsidRPr="007872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на речника. Място на издаване, издателство, година, том, страница(и).</w:t>
      </w:r>
      <w:r w:rsidR="001B7C36" w:rsidRPr="001B7C36">
        <w:rPr>
          <w:rFonts w:ascii="Times New Roman" w:hAnsi="Times New Roman" w:cs="Times New Roman"/>
          <w:sz w:val="24"/>
          <w:szCs w:val="24"/>
        </w:rPr>
        <w:t xml:space="preserve"> </w:t>
      </w:r>
      <w:r w:rsidR="001B7C36" w:rsidRPr="009C6BB9">
        <w:rPr>
          <w:rFonts w:ascii="Times New Roman" w:hAnsi="Times New Roman" w:cs="Times New Roman"/>
          <w:sz w:val="24"/>
          <w:szCs w:val="24"/>
        </w:rPr>
        <w:t>П</w:t>
      </w:r>
      <w:r w:rsidR="001B7C36">
        <w:rPr>
          <w:rFonts w:ascii="Times New Roman" w:hAnsi="Times New Roman" w:cs="Times New Roman"/>
          <w:sz w:val="24"/>
          <w:szCs w:val="24"/>
        </w:rPr>
        <w:t xml:space="preserve">ри повече </w:t>
      </w:r>
      <w:r w:rsidR="001B7C36" w:rsidRPr="009C6BB9">
        <w:rPr>
          <w:rFonts w:ascii="Times New Roman" w:hAnsi="Times New Roman" w:cs="Times New Roman"/>
          <w:sz w:val="24"/>
          <w:szCs w:val="24"/>
        </w:rPr>
        <w:t>цитиран</w:t>
      </w:r>
      <w:r w:rsidR="001B7C36">
        <w:rPr>
          <w:rFonts w:ascii="Times New Roman" w:hAnsi="Times New Roman" w:cs="Times New Roman"/>
          <w:sz w:val="24"/>
          <w:szCs w:val="24"/>
        </w:rPr>
        <w:t>и</w:t>
      </w:r>
      <w:r w:rsidR="001B7C36" w:rsidRPr="009C6BB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1B7C36">
        <w:rPr>
          <w:rFonts w:ascii="Times New Roman" w:hAnsi="Times New Roman" w:cs="Times New Roman"/>
          <w:sz w:val="24"/>
          <w:szCs w:val="24"/>
        </w:rPr>
        <w:t>и</w:t>
      </w:r>
      <w:r w:rsidR="001B7C36" w:rsidRPr="009C6BB9">
        <w:rPr>
          <w:rFonts w:ascii="Times New Roman" w:hAnsi="Times New Roman" w:cs="Times New Roman"/>
          <w:sz w:val="24"/>
          <w:szCs w:val="24"/>
        </w:rPr>
        <w:t xml:space="preserve"> се пропуска ,,с.“</w:t>
      </w:r>
      <w:r w:rsidR="001B7C36">
        <w:rPr>
          <w:rFonts w:ascii="Times New Roman" w:hAnsi="Times New Roman" w:cs="Times New Roman"/>
          <w:sz w:val="24"/>
          <w:szCs w:val="24"/>
        </w:rPr>
        <w:t>.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При поредни (второ и следващи) позовавания на вече цитиран текст вместо заглавието му се пише „Цит. съч.“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лат. “Op. cit.”).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мер: Еле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в, Ив.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Cs/>
          <w:spacing w:val="-2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309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ащи)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че 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z w:val="24"/>
          <w:szCs w:val="24"/>
        </w:rPr>
        <w:t>щия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тира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t>ги те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авие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о, мн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раниц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Пример: Василев, Л. Записки по ..., с. 51.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Данните за нормативните актове и за обнародването на нормативните актове в ,,Държавен вестник” се цитират съгласно посочения тук пример: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Примери: чл. 31, ал. 2, б. а), т. 3, пр. 1 ЗСВ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съдебната власт</w:t>
      </w:r>
      <w:r>
        <w:rPr>
          <w:rFonts w:ascii="Times New Roman" w:eastAsia="Times New Roman" w:hAnsi="Times New Roman" w:cs="Times New Roman"/>
          <w:sz w:val="24"/>
          <w:szCs w:val="24"/>
        </w:rPr>
        <w:t>, обн. ДВ, бр. 42 от 17 май 2005 г.</w:t>
      </w:r>
    </w:p>
    <w:p w:rsidR="009C6BB9" w:rsidRDefault="009C6BB9" w:rsidP="009C6BB9">
      <w:pPr>
        <w:pStyle w:val="NoSpacing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BB9" w:rsidRDefault="009C6BB9" w:rsidP="001B7C36">
      <w:pPr>
        <w:widowControl w:val="0"/>
        <w:tabs>
          <w:tab w:val="left" w:pos="489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Когато цитирането в текста не е от оригинала, а чрез друго произведение, се пише: ,,Цит. по:”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 лат. 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q.v.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qv</w:t>
      </w:r>
      <w:r>
        <w:rPr>
          <w:rFonts w:ascii="Times New Roman" w:eastAsia="Times New Roman" w:hAnsi="Times New Roman" w:cs="Times New Roman"/>
          <w:sz w:val="24"/>
          <w:szCs w:val="24"/>
        </w:rPr>
        <w:t>.”).</w:t>
      </w:r>
      <w:r w:rsidR="001B7C36">
        <w:rPr>
          <w:rFonts w:ascii="Times New Roman" w:eastAsia="Times New Roman" w:hAnsi="Times New Roman" w:cs="Times New Roman"/>
          <w:sz w:val="24"/>
          <w:szCs w:val="24"/>
        </w:rPr>
        <w:t xml:space="preserve"> След двуеточието се посочва ползваният от автора </w:t>
      </w:r>
      <w:r w:rsidR="001B7C36" w:rsidRPr="001B7C36">
        <w:rPr>
          <w:rFonts w:ascii="Times New Roman" w:eastAsia="Times New Roman" w:hAnsi="Times New Roman" w:cs="Times New Roman"/>
          <w:b/>
          <w:sz w:val="24"/>
          <w:szCs w:val="24"/>
        </w:rPr>
        <w:t>пряк</w:t>
      </w:r>
      <w:r w:rsidR="001B7C36">
        <w:rPr>
          <w:rFonts w:ascii="Times New Roman" w:eastAsia="Times New Roman" w:hAnsi="Times New Roman" w:cs="Times New Roman"/>
          <w:sz w:val="24"/>
          <w:szCs w:val="24"/>
        </w:rPr>
        <w:t xml:space="preserve"> източник.</w:t>
      </w:r>
    </w:p>
    <w:p w:rsidR="00242CD8" w:rsidRDefault="00D344E2"/>
    <w:sectPr w:rsidR="00242CD8" w:rsidSect="001B7C36">
      <w:headerReference w:type="default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E2" w:rsidRDefault="00D344E2" w:rsidP="009C6BB9">
      <w:pPr>
        <w:spacing w:after="0" w:line="240" w:lineRule="auto"/>
      </w:pPr>
      <w:r>
        <w:separator/>
      </w:r>
    </w:p>
  </w:endnote>
  <w:endnote w:type="continuationSeparator" w:id="0">
    <w:p w:rsidR="00D344E2" w:rsidRDefault="00D344E2" w:rsidP="009C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67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E8F" w:rsidRDefault="00D569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2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E8F" w:rsidRDefault="00D3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E2" w:rsidRDefault="00D344E2" w:rsidP="009C6BB9">
      <w:pPr>
        <w:spacing w:after="0" w:line="240" w:lineRule="auto"/>
      </w:pPr>
      <w:r>
        <w:separator/>
      </w:r>
    </w:p>
  </w:footnote>
  <w:footnote w:type="continuationSeparator" w:id="0">
    <w:p w:rsidR="00D344E2" w:rsidRDefault="00D344E2" w:rsidP="009C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6C" w:rsidRDefault="00D344E2" w:rsidP="002C1B6C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2C1B6C" w:rsidRPr="009C6BB9" w:rsidRDefault="009C6BB9" w:rsidP="009C6BB9">
    <w:pPr>
      <w:spacing w:after="0" w:line="360" w:lineRule="auto"/>
      <w:ind w:firstLine="720"/>
      <w:jc w:val="center"/>
      <w:rPr>
        <w:lang w:val="ru-RU"/>
      </w:rPr>
    </w:pPr>
    <w:r w:rsidRPr="009C6BB9">
      <w:rPr>
        <w:rFonts w:ascii="Times New Roman" w:eastAsia="Times New Roman" w:hAnsi="Times New Roman" w:cs="Times New Roman"/>
        <w:b/>
        <w:bCs/>
        <w:i/>
        <w:shd w:val="clear" w:color="auto" w:fill="FFFFFF"/>
        <w:lang w:val="ru-RU"/>
      </w:rPr>
      <w:t>Европа и правото на мира и войната</w:t>
    </w:r>
    <w:r w:rsidRPr="009C6BB9">
      <w:rPr>
        <w:rFonts w:ascii="Times New Roman" w:eastAsia="Times New Roman" w:hAnsi="Times New Roman" w:cs="Times New Roman"/>
        <w:lang w:val="ru-RU"/>
      </w:rP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16"/>
    <w:rsid w:val="001B7C36"/>
    <w:rsid w:val="00465B16"/>
    <w:rsid w:val="004866BA"/>
    <w:rsid w:val="009C6BB9"/>
    <w:rsid w:val="009D0BD6"/>
    <w:rsid w:val="00C7363A"/>
    <w:rsid w:val="00D344E2"/>
    <w:rsid w:val="00D512BE"/>
    <w:rsid w:val="00D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F642-AB0B-45A8-BAE7-AA011FE7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B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BB9"/>
    <w:pPr>
      <w:spacing w:after="0" w:line="240" w:lineRule="auto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9C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B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C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B9"/>
    <w:rPr>
      <w:lang w:val="bg-BG"/>
    </w:rPr>
  </w:style>
  <w:style w:type="paragraph" w:styleId="ListParagraph">
    <w:name w:val="List Paragraph"/>
    <w:basedOn w:val="Normal"/>
    <w:uiPriority w:val="34"/>
    <w:qFormat/>
    <w:rsid w:val="001B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2023-09-18T06:11:00Z</dcterms:created>
  <dcterms:modified xsi:type="dcterms:W3CDTF">2023-09-18T06:11:00Z</dcterms:modified>
</cp:coreProperties>
</file>