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E6A0" w14:textId="77777777" w:rsidR="002C1EBD" w:rsidRDefault="00A44489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МАГИСТЪРСКА ПРОГРАМА „ПУБЛИЧНА АДМИНИСТРАЦИЯ”</w:t>
      </w:r>
    </w:p>
    <w:p w14:paraId="447357A0" w14:textId="77777777" w:rsidR="002C1EBD" w:rsidRDefault="00A444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Учебна 2024/2025 г., I сем. </w:t>
      </w:r>
    </w:p>
    <w:tbl>
      <w:tblPr>
        <w:tblW w:w="9786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17"/>
        <w:gridCol w:w="4145"/>
        <w:gridCol w:w="2689"/>
        <w:gridCol w:w="1134"/>
        <w:gridCol w:w="1001"/>
      </w:tblGrid>
      <w:tr w:rsidR="002C1EBD" w14:paraId="26AF384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441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BDE5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 дисциплина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E171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Преподавател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16E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F996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</w:t>
            </w:r>
          </w:p>
          <w:p w14:paraId="7AD3B40C" w14:textId="77777777" w:rsidR="002C1EBD" w:rsidRDefault="002C1EBD">
            <w:pPr>
              <w:jc w:val="center"/>
              <w:rPr>
                <w:sz w:val="22"/>
                <w:szCs w:val="22"/>
              </w:rPr>
            </w:pPr>
          </w:p>
        </w:tc>
      </w:tr>
      <w:tr w:rsidR="002C1EBD" w14:paraId="1BF2518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E8D1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</w:t>
            </w:r>
            <w:r>
              <w:rPr>
                <w:color w:val="000000"/>
                <w:sz w:val="22"/>
                <w:szCs w:val="22"/>
              </w:rPr>
              <w:t>.11.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86A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ОТКРИВАНЕ НА УЧЕБНАТА ГОДИНА</w:t>
            </w:r>
          </w:p>
          <w:p w14:paraId="6C7AC714" w14:textId="77777777" w:rsidR="002C1EBD" w:rsidRDefault="002C1EB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342BBF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Въведение в публичното право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245E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Х. Паунов</w:t>
            </w:r>
          </w:p>
          <w:p w14:paraId="49A2E5CB" w14:textId="77777777" w:rsidR="002C1EBD" w:rsidRDefault="002C1EB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5666B4" w14:textId="77777777" w:rsidR="002C1EBD" w:rsidRDefault="002C1E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595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5D4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50ABF735" w14:textId="77777777">
        <w:trPr>
          <w:trHeight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1EEF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17</w:t>
            </w:r>
            <w:r>
              <w:rPr>
                <w:color w:val="000000"/>
                <w:sz w:val="22"/>
                <w:szCs w:val="22"/>
              </w:rPr>
              <w:t>.11.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DB5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Въведение в публичното право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C27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гл. ас. д-р Благой </w:t>
            </w:r>
            <w:proofErr w:type="spellStart"/>
            <w:r>
              <w:rPr>
                <w:color w:val="000000"/>
                <w:sz w:val="22"/>
                <w:szCs w:val="22"/>
              </w:rPr>
              <w:t>Делиев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E02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B9E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6F06AB7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B00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</w:t>
            </w:r>
            <w:r>
              <w:rPr>
                <w:color w:val="000000"/>
                <w:sz w:val="22"/>
                <w:szCs w:val="22"/>
              </w:rPr>
              <w:t>.11.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B89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Въведение в публичното право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560D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Х. Паунов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BCE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C177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4C503A6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3877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</w:t>
            </w:r>
            <w:r>
              <w:rPr>
                <w:color w:val="000000"/>
                <w:sz w:val="22"/>
                <w:szCs w:val="22"/>
              </w:rPr>
              <w:t>.11.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2A5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публичната администрация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DFB2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К. Пехливанов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7BA4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376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73FA6FD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BD9C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30.11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D4BF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публичната администрация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A3BE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К. Пехливанов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958" w14:textId="77777777" w:rsidR="002C1EBD" w:rsidRDefault="002C1EBD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2D16" w14:textId="77777777" w:rsidR="002C1EBD" w:rsidRDefault="002C1EBD">
            <w:pPr>
              <w:jc w:val="center"/>
              <w:rPr>
                <w:sz w:val="22"/>
                <w:szCs w:val="22"/>
              </w:rPr>
            </w:pPr>
          </w:p>
        </w:tc>
      </w:tr>
      <w:tr w:rsidR="002C1EBD" w14:paraId="6897DEAC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9CEA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01.12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A920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управлението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34F3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А. Димитров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FBA" w14:textId="77777777" w:rsidR="002C1EBD" w:rsidRDefault="002C1EBD">
            <w:pPr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70D" w14:textId="77777777" w:rsidR="002C1EBD" w:rsidRDefault="002C1EBD">
            <w:pPr>
              <w:jc w:val="center"/>
              <w:rPr>
                <w:sz w:val="22"/>
                <w:szCs w:val="22"/>
              </w:rPr>
            </w:pPr>
          </w:p>
        </w:tc>
      </w:tr>
      <w:tr w:rsidR="002C1EBD" w14:paraId="064F08D8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5D8E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07.</w:t>
            </w: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7BC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публичната администрация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4526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К. Пехливанов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214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E9DA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0FC0589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63C" w14:textId="77777777" w:rsidR="002C1EBD" w:rsidRDefault="00A4448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08.12.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560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Студентски празник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4BF4" w14:textId="77777777" w:rsidR="002C1EBD" w:rsidRDefault="002C1E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EA8" w14:textId="77777777" w:rsidR="002C1EBD" w:rsidRDefault="002C1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93A7" w14:textId="77777777" w:rsidR="002C1EBD" w:rsidRDefault="002C1EBD">
            <w:pPr>
              <w:jc w:val="center"/>
              <w:rPr>
                <w:sz w:val="22"/>
                <w:szCs w:val="22"/>
              </w:rPr>
            </w:pPr>
          </w:p>
        </w:tc>
      </w:tr>
      <w:tr w:rsidR="002C1EBD" w14:paraId="67BD2B89" w14:textId="77777777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7A69" w14:textId="77777777" w:rsidR="002C1EBD" w:rsidRDefault="002C1EBD">
            <w:pPr>
              <w:rPr>
                <w:color w:val="000000"/>
                <w:sz w:val="22"/>
                <w:szCs w:val="22"/>
              </w:rPr>
            </w:pPr>
          </w:p>
          <w:p w14:paraId="434BFB04" w14:textId="77777777" w:rsidR="002C1EBD" w:rsidRDefault="00A4448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.12.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9F5E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управлението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DF7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А. Димитров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3706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C728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76397D5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716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B8C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Основи на управлението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4A8F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А. Димитров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1B7A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F4C1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18FE587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D2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04.01.</w:t>
            </w:r>
          </w:p>
          <w:p w14:paraId="6E6B0335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F1C1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Административно право и административен процес</w:t>
            </w:r>
          </w:p>
          <w:p w14:paraId="7A55495C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(избрани теми)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3CDE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проф. д-р Д. Зиновиева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098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2028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7A1C549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1D46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05.01.</w:t>
            </w:r>
          </w:p>
          <w:p w14:paraId="7D33FD0A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5727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Административно право и административен процес</w:t>
            </w:r>
          </w:p>
          <w:p w14:paraId="063F4A04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(избрани теми)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C92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проф. д-р Д. Зиновиева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F1D1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C487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5C387A3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43AD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11.01.</w:t>
            </w:r>
          </w:p>
          <w:p w14:paraId="15620736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168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Административно право и административен процес</w:t>
            </w:r>
          </w:p>
          <w:p w14:paraId="6B94B4DC" w14:textId="77777777" w:rsidR="002C1EBD" w:rsidRDefault="00A4448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(избрани теми)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348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проф. д-р Д. Зиновиева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D8A2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2C6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5D51E4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6F7B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12.01.</w:t>
            </w:r>
          </w:p>
          <w:p w14:paraId="0E25BF0B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820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Конституционни основи на</w:t>
            </w:r>
          </w:p>
          <w:p w14:paraId="0A8A8722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държавното управление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DF37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Х. Паунов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634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113B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4815601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0AE3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18.01.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D32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Конституционни основи на</w:t>
            </w:r>
          </w:p>
          <w:p w14:paraId="1EAC02FD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държавното управление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5FF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Х. Паунов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96C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E94A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0132BF03" w14:textId="77777777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8879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19.01.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66A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Конституционни основи на</w:t>
            </w:r>
          </w:p>
          <w:p w14:paraId="759C5F1B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държавното управление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7D68" w14:textId="77777777" w:rsidR="002C1EBD" w:rsidRDefault="00A444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доц. д-р Х. Паунов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B628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8ED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2C1EBD" w14:paraId="619E1F9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170" w14:textId="77777777" w:rsidR="002C1EBD" w:rsidRPr="00A44489" w:rsidRDefault="00A44489">
            <w:pPr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>25.01.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23C5" w14:textId="77777777" w:rsidR="002C1EBD" w:rsidRPr="00A44489" w:rsidRDefault="00A44489">
            <w:pPr>
              <w:jc w:val="center"/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>Английски език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6BE" w14:textId="254A2B4D" w:rsidR="002C1EBD" w:rsidRPr="00A44489" w:rsidRDefault="00A44489">
            <w:pPr>
              <w:jc w:val="center"/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 xml:space="preserve">гл. ас. д-р </w:t>
            </w:r>
            <w:proofErr w:type="spellStart"/>
            <w:r w:rsidRPr="00A44489">
              <w:rPr>
                <w:color w:val="FF0000"/>
                <w:sz w:val="22"/>
                <w:szCs w:val="22"/>
              </w:rPr>
              <w:t>Кр</w:t>
            </w:r>
            <w:proofErr w:type="spellEnd"/>
            <w:r w:rsidRPr="00A44489">
              <w:rPr>
                <w:color w:val="FF0000"/>
                <w:sz w:val="22"/>
                <w:szCs w:val="22"/>
              </w:rPr>
              <w:t>. Крислова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54D5" w14:textId="77777777" w:rsidR="002C1EBD" w:rsidRDefault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91A" w14:textId="77777777" w:rsidR="002C1EBD" w:rsidRDefault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A44489" w14:paraId="73E8AAB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12AB" w14:textId="77777777" w:rsidR="00A44489" w:rsidRPr="00A44489" w:rsidRDefault="00A44489" w:rsidP="00A44489">
            <w:pPr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>26.01.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4AE" w14:textId="77777777" w:rsidR="00A44489" w:rsidRP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>Английски език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7A5" w14:textId="27310E99" w:rsidR="00A44489" w:rsidRP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 w:rsidRPr="00A44489">
              <w:rPr>
                <w:color w:val="FF0000"/>
                <w:sz w:val="22"/>
                <w:szCs w:val="22"/>
              </w:rPr>
              <w:t xml:space="preserve">гл. ас. д-р </w:t>
            </w:r>
            <w:proofErr w:type="spellStart"/>
            <w:r w:rsidRPr="00A44489">
              <w:rPr>
                <w:color w:val="FF0000"/>
                <w:sz w:val="22"/>
                <w:szCs w:val="22"/>
              </w:rPr>
              <w:t>Кр</w:t>
            </w:r>
            <w:proofErr w:type="spellEnd"/>
            <w:r w:rsidRPr="00A44489">
              <w:rPr>
                <w:color w:val="FF0000"/>
                <w:sz w:val="22"/>
                <w:szCs w:val="22"/>
              </w:rPr>
              <w:t>. Крислова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603" w14:textId="77777777" w:rsidR="00A44489" w:rsidRDefault="00A44489" w:rsidP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F75" w14:textId="77777777" w:rsidR="00A44489" w:rsidRDefault="00A44489" w:rsidP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A44489" w14:paraId="16E0B50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DC8" w14:textId="77777777" w:rsidR="00A44489" w:rsidRDefault="00A44489" w:rsidP="00A44489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01.02.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A9E1" w14:textId="77777777" w:rsidR="00A44489" w:rsidRDefault="00A44489" w:rsidP="00A4448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ИД</w:t>
            </w:r>
            <w:r>
              <w:rPr>
                <w:color w:val="FF0000"/>
                <w:sz w:val="22"/>
                <w:szCs w:val="22"/>
              </w:rPr>
              <w:t xml:space="preserve"> – Превенция на престъпленията в публичната администрация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FFB" w14:textId="77777777" w:rsid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доц. д-р Д. Дончева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1BF" w14:textId="77777777" w:rsidR="00A44489" w:rsidRDefault="00A44489" w:rsidP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63C0" w14:textId="77777777" w:rsidR="00A44489" w:rsidRDefault="00A44489" w:rsidP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A44489" w14:paraId="6DDE6EA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C19" w14:textId="77777777" w:rsidR="00A44489" w:rsidRDefault="00A44489" w:rsidP="00A44489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02.02.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13E9" w14:textId="77777777" w:rsidR="00A44489" w:rsidRDefault="00A44489" w:rsidP="00A4448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ИД</w:t>
            </w:r>
            <w:r>
              <w:rPr>
                <w:color w:val="FF0000"/>
                <w:sz w:val="22"/>
                <w:szCs w:val="22"/>
              </w:rPr>
              <w:t xml:space="preserve"> - Превенция на престъпленията в публичната администрация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0C4" w14:textId="77777777" w:rsid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доц. д-р Д. Дончева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E0FD" w14:textId="77777777" w:rsidR="00A44489" w:rsidRDefault="00A44489" w:rsidP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62F" w14:textId="77777777" w:rsidR="00A44489" w:rsidRDefault="00A44489" w:rsidP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A44489" w14:paraId="5C9B4764" w14:textId="7777777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FF9A" w14:textId="77777777" w:rsidR="00A44489" w:rsidRDefault="00A44489" w:rsidP="00A44489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08.02.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A1F" w14:textId="77777777" w:rsidR="00A44489" w:rsidRDefault="00A44489" w:rsidP="00A4448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ИД</w:t>
            </w:r>
            <w:r>
              <w:rPr>
                <w:color w:val="FF0000"/>
                <w:sz w:val="22"/>
                <w:szCs w:val="22"/>
              </w:rPr>
              <w:t xml:space="preserve"> - Управление на здравеопазването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036D" w14:textId="77777777" w:rsid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доц. д-р А. Илиева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301C" w14:textId="77777777" w:rsidR="00A44489" w:rsidRDefault="00A44489" w:rsidP="00A44489">
            <w:pPr>
              <w:jc w:val="center"/>
            </w:pPr>
            <w:r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6EE7" w14:textId="77777777" w:rsidR="00A44489" w:rsidRDefault="00A44489" w:rsidP="00A44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A44489" w14:paraId="3D3533B1" w14:textId="77777777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BF5D" w14:textId="77777777" w:rsidR="00A44489" w:rsidRDefault="00A44489" w:rsidP="00A44489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09.02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2C2C" w14:textId="77777777" w:rsidR="00A44489" w:rsidRDefault="00A44489" w:rsidP="00A4448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ИД</w:t>
            </w:r>
            <w:r>
              <w:rPr>
                <w:color w:val="FF0000"/>
                <w:sz w:val="22"/>
                <w:szCs w:val="22"/>
              </w:rPr>
              <w:t xml:space="preserve"> – Управление на здравеопазването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894" w14:textId="77777777" w:rsid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BF33B28" w14:textId="77777777" w:rsidR="00A44489" w:rsidRDefault="00A44489" w:rsidP="00A444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доц. д-р А. Илиева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3982" w14:textId="27B224B4" w:rsidR="00A44489" w:rsidRDefault="00A44489" w:rsidP="00A44489">
            <w:pPr>
              <w:jc w:val="center"/>
              <w:rPr>
                <w:sz w:val="22"/>
                <w:szCs w:val="22"/>
              </w:rPr>
            </w:pPr>
            <w:r w:rsidRPr="00A44489">
              <w:rPr>
                <w:sz w:val="22"/>
                <w:szCs w:val="22"/>
              </w:rPr>
              <w:t>14 с.з.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11B" w14:textId="77777777" w:rsidR="00A44489" w:rsidRDefault="00A44489" w:rsidP="00A4448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0CE2F2" w14:textId="77777777" w:rsidR="002C1EBD" w:rsidRDefault="002C1EBD">
      <w:pPr>
        <w:jc w:val="both"/>
        <w:rPr>
          <w:sz w:val="22"/>
          <w:szCs w:val="22"/>
        </w:rPr>
      </w:pPr>
    </w:p>
    <w:p w14:paraId="326B28FE" w14:textId="77777777" w:rsidR="002C1EBD" w:rsidRDefault="00A444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ИД</w:t>
      </w:r>
      <w:r>
        <w:rPr>
          <w:sz w:val="22"/>
          <w:szCs w:val="22"/>
        </w:rPr>
        <w:t xml:space="preserve"> – Избираема дисциплина</w:t>
      </w:r>
    </w:p>
    <w:p w14:paraId="54107243" w14:textId="77777777" w:rsidR="002C1EBD" w:rsidRDefault="002C1EBD">
      <w:pPr>
        <w:jc w:val="both"/>
        <w:rPr>
          <w:sz w:val="22"/>
          <w:szCs w:val="22"/>
        </w:rPr>
      </w:pPr>
    </w:p>
    <w:p w14:paraId="15FC53F4" w14:textId="77777777" w:rsidR="002C1EBD" w:rsidRDefault="002C1EBD">
      <w:pPr>
        <w:jc w:val="both"/>
        <w:rPr>
          <w:sz w:val="22"/>
          <w:szCs w:val="22"/>
        </w:rPr>
      </w:pPr>
    </w:p>
    <w:p w14:paraId="0C2D626E" w14:textId="77777777" w:rsidR="002C1EBD" w:rsidRDefault="00A44489">
      <w:pPr>
        <w:jc w:val="both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Забележка:</w:t>
      </w:r>
      <w:r>
        <w:rPr>
          <w:i/>
          <w:color w:val="FF0000"/>
          <w:sz w:val="28"/>
          <w:szCs w:val="28"/>
        </w:rPr>
        <w:t xml:space="preserve"> Възможни са промени в графика!</w:t>
      </w:r>
    </w:p>
    <w:p w14:paraId="4425BE92" w14:textId="77777777" w:rsidR="002C1EBD" w:rsidRDefault="002C1EBD">
      <w:pPr>
        <w:jc w:val="both"/>
        <w:rPr>
          <w:sz w:val="22"/>
          <w:szCs w:val="22"/>
        </w:rPr>
      </w:pPr>
    </w:p>
    <w:sectPr w:rsidR="002C1EBD">
      <w:pgSz w:w="11906" w:h="16838"/>
      <w:pgMar w:top="993" w:right="1417" w:bottom="1417" w:left="1417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D"/>
    <w:rsid w:val="002C1EBD"/>
    <w:rsid w:val="009E7691"/>
    <w:rsid w:val="00A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6BAA"/>
  <w15:docId w15:val="{BD275A92-FC3C-4045-BE16-E850DF35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Х. Павлова</dc:creator>
  <dc:description/>
  <cp:lastModifiedBy>Ани Х. Павлова</cp:lastModifiedBy>
  <cp:revision>2</cp:revision>
  <dcterms:created xsi:type="dcterms:W3CDTF">2025-01-13T11:05:00Z</dcterms:created>
  <dcterms:modified xsi:type="dcterms:W3CDTF">2025-01-13T11:05:00Z</dcterms:modified>
  <dc:language>bg-BG</dc:language>
</cp:coreProperties>
</file>