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85" w:rsidRPr="00CB5DD6" w:rsidRDefault="00041484" w:rsidP="00CB5DD6">
      <w:pPr>
        <w:spacing w:after="0"/>
        <w:ind w:firstLine="709"/>
        <w:jc w:val="both"/>
        <w:rPr>
          <w:rFonts w:ascii="Times New Roman" w:hAnsi="Times New Roman" w:cs="Times New Roman"/>
          <w:b/>
          <w:sz w:val="24"/>
          <w:szCs w:val="24"/>
          <w:lang w:val="ru-RU"/>
        </w:rPr>
      </w:pPr>
      <w:bookmarkStart w:id="0" w:name="_GoBack"/>
      <w:bookmarkEnd w:id="0"/>
      <w:r w:rsidRPr="00CB5DD6">
        <w:rPr>
          <w:rFonts w:ascii="Times New Roman" w:hAnsi="Times New Roman" w:cs="Times New Roman"/>
          <w:b/>
          <w:sz w:val="24"/>
          <w:szCs w:val="24"/>
        </w:rPr>
        <w:t>ЕТИ</w:t>
      </w:r>
      <w:r w:rsidR="00E73C85" w:rsidRPr="00CB5DD6">
        <w:rPr>
          <w:rFonts w:ascii="Times New Roman" w:hAnsi="Times New Roman" w:cs="Times New Roman"/>
          <w:b/>
          <w:sz w:val="24"/>
          <w:szCs w:val="24"/>
        </w:rPr>
        <w:t>ЧНИ ПРАВИЛА</w:t>
      </w:r>
    </w:p>
    <w:p w:rsidR="0001618E" w:rsidRPr="00CB5DD6" w:rsidRDefault="0001618E" w:rsidP="00CB5DD6">
      <w:pPr>
        <w:spacing w:after="0"/>
        <w:ind w:firstLine="709"/>
        <w:jc w:val="both"/>
        <w:rPr>
          <w:rFonts w:ascii="Times New Roman" w:hAnsi="Times New Roman" w:cs="Times New Roman"/>
          <w:b/>
          <w:sz w:val="24"/>
          <w:szCs w:val="24"/>
        </w:rPr>
      </w:pPr>
    </w:p>
    <w:p w:rsidR="00041484" w:rsidRPr="00CB5DD6" w:rsidRDefault="00041484" w:rsidP="00CB5DD6">
      <w:pPr>
        <w:spacing w:after="0"/>
        <w:ind w:firstLine="709"/>
        <w:jc w:val="both"/>
        <w:rPr>
          <w:rFonts w:ascii="Times New Roman" w:hAnsi="Times New Roman" w:cs="Times New Roman"/>
          <w:b/>
          <w:sz w:val="24"/>
          <w:szCs w:val="24"/>
        </w:rPr>
      </w:pPr>
      <w:r w:rsidRPr="00CB5DD6">
        <w:rPr>
          <w:rFonts w:ascii="Times New Roman" w:hAnsi="Times New Roman" w:cs="Times New Roman"/>
          <w:b/>
          <w:sz w:val="24"/>
          <w:szCs w:val="24"/>
        </w:rPr>
        <w:t>І. ПРАВА И ЗАДЪЛЖЕНИЯ НА АВТОРИТЕ</w:t>
      </w:r>
    </w:p>
    <w:p w:rsidR="00041484" w:rsidRPr="00CB5DD6" w:rsidRDefault="00041484"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 xml:space="preserve">Оригиналност. Цитиране. </w:t>
      </w:r>
      <w:r w:rsidR="009F5CC4" w:rsidRPr="00CB5DD6">
        <w:rPr>
          <w:rFonts w:ascii="Times New Roman" w:hAnsi="Times New Roman" w:cs="Times New Roman"/>
          <w:b/>
          <w:sz w:val="24"/>
          <w:szCs w:val="24"/>
        </w:rPr>
        <w:t>П</w:t>
      </w:r>
      <w:r w:rsidRPr="00CB5DD6">
        <w:rPr>
          <w:rFonts w:ascii="Times New Roman" w:hAnsi="Times New Roman" w:cs="Times New Roman"/>
          <w:b/>
          <w:sz w:val="24"/>
          <w:szCs w:val="24"/>
        </w:rPr>
        <w:t>лагиатство.</w:t>
      </w:r>
      <w:r w:rsidRPr="00CB5DD6">
        <w:rPr>
          <w:rFonts w:ascii="Times New Roman" w:hAnsi="Times New Roman" w:cs="Times New Roman"/>
          <w:sz w:val="24"/>
          <w:szCs w:val="24"/>
        </w:rPr>
        <w:t xml:space="preserve"> С п</w:t>
      </w:r>
      <w:r w:rsidR="00B93F5B" w:rsidRPr="00CB5DD6">
        <w:rPr>
          <w:rFonts w:ascii="Times New Roman" w:hAnsi="Times New Roman" w:cs="Times New Roman"/>
          <w:sz w:val="24"/>
          <w:szCs w:val="24"/>
        </w:rPr>
        <w:t>редоставя</w:t>
      </w:r>
      <w:r w:rsidRPr="00CB5DD6">
        <w:rPr>
          <w:rFonts w:ascii="Times New Roman" w:hAnsi="Times New Roman" w:cs="Times New Roman"/>
          <w:sz w:val="24"/>
          <w:szCs w:val="24"/>
        </w:rPr>
        <w:t>нето на ст</w:t>
      </w:r>
      <w:r w:rsidR="00B93F5B" w:rsidRPr="00CB5DD6">
        <w:rPr>
          <w:rFonts w:ascii="Times New Roman" w:hAnsi="Times New Roman" w:cs="Times New Roman"/>
          <w:sz w:val="24"/>
          <w:szCs w:val="24"/>
        </w:rPr>
        <w:t>удия за публикуване</w:t>
      </w:r>
      <w:r w:rsidRPr="00CB5DD6">
        <w:rPr>
          <w:rFonts w:ascii="Times New Roman" w:hAnsi="Times New Roman" w:cs="Times New Roman"/>
          <w:sz w:val="24"/>
          <w:szCs w:val="24"/>
        </w:rPr>
        <w:t xml:space="preserve">, авторът/авторите гарантират, че ръкописът е тяхна собствена, оригинална работа и че той не е бил публикуван преди това, нито се разглежда за публикуване другаде. Те също така гарантират, че източниците на всички идеи и/или думи в ръкописа, които не са техни собствени, са правилно посочени чрез подходящи библиографски препратки и използване на цитати. </w:t>
      </w:r>
      <w:r w:rsidR="00B93F5B" w:rsidRPr="00CB5DD6">
        <w:rPr>
          <w:rFonts w:ascii="Times New Roman" w:hAnsi="Times New Roman" w:cs="Times New Roman"/>
          <w:sz w:val="24"/>
          <w:szCs w:val="24"/>
        </w:rPr>
        <w:t>При нарушение на закон</w:t>
      </w:r>
      <w:r w:rsidR="00CB5DD6">
        <w:rPr>
          <w:rFonts w:ascii="Times New Roman" w:hAnsi="Times New Roman" w:cs="Times New Roman"/>
          <w:sz w:val="24"/>
          <w:szCs w:val="24"/>
        </w:rPr>
        <w:t>ите</w:t>
      </w:r>
      <w:r w:rsidRPr="00CB5DD6">
        <w:rPr>
          <w:rFonts w:ascii="Times New Roman" w:hAnsi="Times New Roman" w:cs="Times New Roman"/>
          <w:sz w:val="24"/>
          <w:szCs w:val="24"/>
        </w:rPr>
        <w:t xml:space="preserve"> за авторското право, както и в случай на плагиатство, отговорност</w:t>
      </w:r>
      <w:r w:rsidR="00B93F5B" w:rsidRPr="00CB5DD6">
        <w:rPr>
          <w:rFonts w:ascii="Times New Roman" w:hAnsi="Times New Roman" w:cs="Times New Roman"/>
          <w:sz w:val="24"/>
          <w:szCs w:val="24"/>
        </w:rPr>
        <w:t>та</w:t>
      </w:r>
      <w:r w:rsidRPr="00CB5DD6">
        <w:rPr>
          <w:rFonts w:ascii="Times New Roman" w:hAnsi="Times New Roman" w:cs="Times New Roman"/>
          <w:sz w:val="24"/>
          <w:szCs w:val="24"/>
        </w:rPr>
        <w:t xml:space="preserve"> се носи от автора на ст</w:t>
      </w:r>
      <w:r w:rsidR="00B93F5B" w:rsidRPr="00CB5DD6">
        <w:rPr>
          <w:rFonts w:ascii="Times New Roman" w:hAnsi="Times New Roman" w:cs="Times New Roman"/>
          <w:sz w:val="24"/>
          <w:szCs w:val="24"/>
        </w:rPr>
        <w:t>уд</w:t>
      </w:r>
      <w:r w:rsidRPr="00CB5DD6">
        <w:rPr>
          <w:rFonts w:ascii="Times New Roman" w:hAnsi="Times New Roman" w:cs="Times New Roman"/>
          <w:sz w:val="24"/>
          <w:szCs w:val="24"/>
        </w:rPr>
        <w:t>ията. Ако бъде открит случай на нарушение на авторски</w:t>
      </w:r>
      <w:r w:rsidR="00BA580D" w:rsidRPr="00CB5DD6">
        <w:rPr>
          <w:rFonts w:ascii="Times New Roman" w:hAnsi="Times New Roman" w:cs="Times New Roman"/>
          <w:sz w:val="24"/>
          <w:szCs w:val="24"/>
        </w:rPr>
        <w:t>те права</w:t>
      </w:r>
      <w:r w:rsidRPr="00CB5DD6">
        <w:rPr>
          <w:rFonts w:ascii="Times New Roman" w:hAnsi="Times New Roman" w:cs="Times New Roman"/>
          <w:sz w:val="24"/>
          <w:szCs w:val="24"/>
        </w:rPr>
        <w:t xml:space="preserve"> или плагиатство, ръкописът </w:t>
      </w:r>
      <w:r w:rsidR="009F5CC4" w:rsidRPr="00CB5DD6">
        <w:rPr>
          <w:rFonts w:ascii="Times New Roman" w:hAnsi="Times New Roman" w:cs="Times New Roman"/>
          <w:sz w:val="24"/>
          <w:szCs w:val="24"/>
        </w:rPr>
        <w:t>се отхвърля</w:t>
      </w:r>
      <w:r w:rsidRPr="00CB5DD6">
        <w:rPr>
          <w:rFonts w:ascii="Times New Roman" w:hAnsi="Times New Roman" w:cs="Times New Roman"/>
          <w:sz w:val="24"/>
          <w:szCs w:val="24"/>
        </w:rPr>
        <w:t xml:space="preserve"> или публикувана ст</w:t>
      </w:r>
      <w:r w:rsidR="009F5CC4" w:rsidRPr="00CB5DD6">
        <w:rPr>
          <w:rFonts w:ascii="Times New Roman" w:hAnsi="Times New Roman" w:cs="Times New Roman"/>
          <w:sz w:val="24"/>
          <w:szCs w:val="24"/>
        </w:rPr>
        <w:t>уд</w:t>
      </w:r>
      <w:r w:rsidRPr="00CB5DD6">
        <w:rPr>
          <w:rFonts w:ascii="Times New Roman" w:hAnsi="Times New Roman" w:cs="Times New Roman"/>
          <w:sz w:val="24"/>
          <w:szCs w:val="24"/>
        </w:rPr>
        <w:t xml:space="preserve">ия </w:t>
      </w:r>
      <w:r w:rsidR="009F5CC4" w:rsidRPr="00CB5DD6">
        <w:rPr>
          <w:rFonts w:ascii="Times New Roman" w:hAnsi="Times New Roman" w:cs="Times New Roman"/>
          <w:sz w:val="24"/>
          <w:szCs w:val="24"/>
        </w:rPr>
        <w:t>се заличава от страниците на изданието, при техническа възможност</w:t>
      </w:r>
      <w:r w:rsidRPr="00CB5DD6">
        <w:rPr>
          <w:rFonts w:ascii="Times New Roman" w:hAnsi="Times New Roman" w:cs="Times New Roman"/>
          <w:sz w:val="24"/>
          <w:szCs w:val="24"/>
        </w:rPr>
        <w:t>. Редакционн</w:t>
      </w:r>
      <w:r w:rsidR="009F5CC4" w:rsidRPr="00CB5DD6">
        <w:rPr>
          <w:rFonts w:ascii="Times New Roman" w:hAnsi="Times New Roman" w:cs="Times New Roman"/>
          <w:sz w:val="24"/>
          <w:szCs w:val="24"/>
        </w:rPr>
        <w:t>ият</w:t>
      </w:r>
      <w:r w:rsidRPr="00CB5DD6">
        <w:rPr>
          <w:rFonts w:ascii="Times New Roman" w:hAnsi="Times New Roman" w:cs="Times New Roman"/>
          <w:sz w:val="24"/>
          <w:szCs w:val="24"/>
        </w:rPr>
        <w:t xml:space="preserve"> ко</w:t>
      </w:r>
      <w:r w:rsidR="009F5CC4" w:rsidRPr="00CB5DD6">
        <w:rPr>
          <w:rFonts w:ascii="Times New Roman" w:hAnsi="Times New Roman" w:cs="Times New Roman"/>
          <w:sz w:val="24"/>
          <w:szCs w:val="24"/>
        </w:rPr>
        <w:t>митет</w:t>
      </w:r>
      <w:r w:rsidRPr="00CB5DD6">
        <w:rPr>
          <w:rFonts w:ascii="Times New Roman" w:hAnsi="Times New Roman" w:cs="Times New Roman"/>
          <w:sz w:val="24"/>
          <w:szCs w:val="24"/>
        </w:rPr>
        <w:t xml:space="preserve"> </w:t>
      </w:r>
      <w:r w:rsidR="009F5CC4" w:rsidRPr="00CB5DD6">
        <w:rPr>
          <w:rFonts w:ascii="Times New Roman" w:hAnsi="Times New Roman" w:cs="Times New Roman"/>
          <w:sz w:val="24"/>
          <w:szCs w:val="24"/>
        </w:rPr>
        <w:t xml:space="preserve">не носи </w:t>
      </w:r>
      <w:r w:rsidRPr="00CB5DD6">
        <w:rPr>
          <w:rFonts w:ascii="Times New Roman" w:hAnsi="Times New Roman" w:cs="Times New Roman"/>
          <w:sz w:val="24"/>
          <w:szCs w:val="24"/>
        </w:rPr>
        <w:t xml:space="preserve"> отговорност </w:t>
      </w:r>
      <w:r w:rsidR="009F5CC4" w:rsidRPr="00CB5DD6">
        <w:rPr>
          <w:rFonts w:ascii="Times New Roman" w:hAnsi="Times New Roman" w:cs="Times New Roman"/>
          <w:sz w:val="24"/>
          <w:szCs w:val="24"/>
        </w:rPr>
        <w:t>з</w:t>
      </w:r>
      <w:r w:rsidRPr="00CB5DD6">
        <w:rPr>
          <w:rFonts w:ascii="Times New Roman" w:hAnsi="Times New Roman" w:cs="Times New Roman"/>
          <w:sz w:val="24"/>
          <w:szCs w:val="24"/>
        </w:rPr>
        <w:t>а възгледите на автора.</w:t>
      </w:r>
    </w:p>
    <w:p w:rsidR="00BA580D" w:rsidRPr="00CB5DD6" w:rsidRDefault="00BA580D" w:rsidP="00CB5DD6">
      <w:pPr>
        <w:spacing w:after="0"/>
        <w:jc w:val="both"/>
        <w:rPr>
          <w:rFonts w:ascii="Times New Roman" w:hAnsi="Times New Roman" w:cs="Times New Roman"/>
          <w:sz w:val="24"/>
          <w:szCs w:val="24"/>
        </w:rPr>
      </w:pPr>
      <w:r w:rsidRPr="00CB5DD6">
        <w:rPr>
          <w:rFonts w:ascii="Times New Roman" w:hAnsi="Times New Roman" w:cs="Times New Roman"/>
          <w:sz w:val="24"/>
          <w:szCs w:val="24"/>
          <w:lang w:val="ru-RU"/>
        </w:rPr>
        <w:tab/>
      </w:r>
      <w:r w:rsidR="009F5CC4" w:rsidRPr="00CB5DD6">
        <w:rPr>
          <w:rFonts w:ascii="Times New Roman" w:hAnsi="Times New Roman" w:cs="Times New Roman"/>
          <w:b/>
          <w:sz w:val="24"/>
          <w:szCs w:val="24"/>
        </w:rPr>
        <w:t>Ръкописът</w:t>
      </w:r>
      <w:r w:rsidRPr="00CB5DD6">
        <w:rPr>
          <w:rFonts w:ascii="Times New Roman" w:hAnsi="Times New Roman" w:cs="Times New Roman"/>
          <w:b/>
          <w:sz w:val="24"/>
          <w:szCs w:val="24"/>
        </w:rPr>
        <w:t xml:space="preserve"> трябва да отговаря на изискванията за </w:t>
      </w:r>
      <w:r w:rsidR="009F5CC4" w:rsidRPr="00CB5DD6">
        <w:rPr>
          <w:rFonts w:ascii="Times New Roman" w:hAnsi="Times New Roman" w:cs="Times New Roman"/>
          <w:b/>
          <w:sz w:val="24"/>
          <w:szCs w:val="24"/>
        </w:rPr>
        <w:t>публикув</w:t>
      </w:r>
      <w:r w:rsidRPr="00CB5DD6">
        <w:rPr>
          <w:rFonts w:ascii="Times New Roman" w:hAnsi="Times New Roman" w:cs="Times New Roman"/>
          <w:b/>
          <w:sz w:val="24"/>
          <w:szCs w:val="24"/>
        </w:rPr>
        <w:t>ане.</w:t>
      </w:r>
      <w:r w:rsidRPr="00CB5DD6">
        <w:rPr>
          <w:rFonts w:ascii="Times New Roman" w:hAnsi="Times New Roman" w:cs="Times New Roman"/>
          <w:sz w:val="24"/>
          <w:szCs w:val="24"/>
        </w:rPr>
        <w:t xml:space="preserve"> </w:t>
      </w:r>
    </w:p>
    <w:p w:rsidR="00BA580D" w:rsidRPr="00CB5DD6" w:rsidRDefault="00E73356" w:rsidP="00E73356">
      <w:pPr>
        <w:spacing w:after="0"/>
        <w:ind w:firstLine="709"/>
        <w:jc w:val="both"/>
        <w:rPr>
          <w:rFonts w:ascii="Times New Roman" w:hAnsi="Times New Roman" w:cs="Times New Roman"/>
          <w:sz w:val="24"/>
          <w:szCs w:val="24"/>
        </w:rPr>
      </w:pPr>
      <w:r>
        <w:rPr>
          <w:rFonts w:ascii="Times New Roman" w:hAnsi="Times New Roman" w:cs="Times New Roman"/>
          <w:b/>
          <w:sz w:val="24"/>
          <w:szCs w:val="24"/>
        </w:rPr>
        <w:t>Точност и обективност</w:t>
      </w:r>
      <w:r w:rsidR="00BA580D" w:rsidRPr="00CB5DD6">
        <w:rPr>
          <w:rFonts w:ascii="Times New Roman" w:hAnsi="Times New Roman" w:cs="Times New Roman"/>
          <w:b/>
          <w:sz w:val="24"/>
          <w:szCs w:val="24"/>
        </w:rPr>
        <w:t>.</w:t>
      </w:r>
      <w:r w:rsidR="00BA580D" w:rsidRPr="00CB5DD6">
        <w:rPr>
          <w:rFonts w:ascii="Times New Roman" w:hAnsi="Times New Roman" w:cs="Times New Roman"/>
          <w:sz w:val="24"/>
          <w:szCs w:val="24"/>
        </w:rPr>
        <w:t xml:space="preserve"> Основните данни (статистически показатели, правни норми, съдебни решения, доктринални становища, проучвания и т.н.) трябва да бъдат посочени точно в ръкописа. Съзнателното представяне на неверни данни може да бъде основание за отхвърляне или оттегляне на ръкописа. Фалшифицирането на резултати или умишлено неточни изявления може да бъде причина за отхвърляне или оттегляне на ръкописа.</w:t>
      </w:r>
      <w:r w:rsidRPr="00E73356">
        <w:t xml:space="preserve"> </w:t>
      </w:r>
      <w:r w:rsidRPr="00E73356">
        <w:rPr>
          <w:rFonts w:ascii="Times New Roman" w:hAnsi="Times New Roman" w:cs="Times New Roman"/>
          <w:sz w:val="24"/>
          <w:szCs w:val="24"/>
        </w:rPr>
        <w:t>Няма да бъдат публикувани и трудове, които се отклоняват от основните ценности на Конституцията на Р</w:t>
      </w:r>
      <w:r>
        <w:rPr>
          <w:rFonts w:ascii="Times New Roman" w:hAnsi="Times New Roman" w:cs="Times New Roman"/>
          <w:sz w:val="24"/>
          <w:szCs w:val="24"/>
        </w:rPr>
        <w:t>епублика</w:t>
      </w:r>
      <w:r w:rsidRPr="00E73356">
        <w:rPr>
          <w:rFonts w:ascii="Times New Roman" w:hAnsi="Times New Roman" w:cs="Times New Roman"/>
          <w:sz w:val="24"/>
          <w:szCs w:val="24"/>
        </w:rPr>
        <w:t xml:space="preserve"> България.</w:t>
      </w:r>
    </w:p>
    <w:p w:rsidR="00C85A33" w:rsidRPr="00CB5DD6" w:rsidRDefault="00BA580D"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 xml:space="preserve">Посочване на имената на лицата, допринесли за </w:t>
      </w:r>
      <w:r w:rsidR="00B75B5D" w:rsidRPr="00CB5DD6">
        <w:rPr>
          <w:rFonts w:ascii="Times New Roman" w:hAnsi="Times New Roman" w:cs="Times New Roman"/>
          <w:b/>
          <w:sz w:val="24"/>
          <w:szCs w:val="24"/>
        </w:rPr>
        <w:t>студията</w:t>
      </w:r>
      <w:r w:rsidRPr="00CB5DD6">
        <w:rPr>
          <w:rFonts w:ascii="Times New Roman" w:hAnsi="Times New Roman" w:cs="Times New Roman"/>
          <w:b/>
          <w:sz w:val="24"/>
          <w:szCs w:val="24"/>
        </w:rPr>
        <w:t>.</w:t>
      </w:r>
      <w:r w:rsidRPr="00CB5DD6">
        <w:rPr>
          <w:rFonts w:ascii="Times New Roman" w:hAnsi="Times New Roman" w:cs="Times New Roman"/>
          <w:sz w:val="24"/>
          <w:szCs w:val="24"/>
        </w:rPr>
        <w:t xml:space="preserve"> Ст</w:t>
      </w:r>
      <w:r w:rsidR="00B75B5D" w:rsidRPr="00CB5DD6">
        <w:rPr>
          <w:rFonts w:ascii="Times New Roman" w:hAnsi="Times New Roman" w:cs="Times New Roman"/>
          <w:sz w:val="24"/>
          <w:szCs w:val="24"/>
        </w:rPr>
        <w:t>уд</w:t>
      </w:r>
      <w:r w:rsidRPr="00CB5DD6">
        <w:rPr>
          <w:rFonts w:ascii="Times New Roman" w:hAnsi="Times New Roman" w:cs="Times New Roman"/>
          <w:sz w:val="24"/>
          <w:szCs w:val="24"/>
        </w:rPr>
        <w:t>ията може да има максимум</w:t>
      </w:r>
      <w:r w:rsidR="004357D6" w:rsidRPr="00CB5DD6">
        <w:rPr>
          <w:rFonts w:ascii="Times New Roman" w:hAnsi="Times New Roman" w:cs="Times New Roman"/>
          <w:sz w:val="24"/>
          <w:szCs w:val="24"/>
        </w:rPr>
        <w:t xml:space="preserve"> </w:t>
      </w:r>
      <w:r w:rsidR="00B75B5D" w:rsidRPr="00CB5DD6">
        <w:rPr>
          <w:rFonts w:ascii="Times New Roman" w:hAnsi="Times New Roman" w:cs="Times New Roman"/>
          <w:sz w:val="24"/>
          <w:szCs w:val="24"/>
        </w:rPr>
        <w:t xml:space="preserve">3 (трима) автори, като </w:t>
      </w:r>
      <w:r w:rsidR="004357D6" w:rsidRPr="00CB5DD6">
        <w:rPr>
          <w:rFonts w:ascii="Times New Roman" w:hAnsi="Times New Roman" w:cs="Times New Roman"/>
          <w:sz w:val="24"/>
          <w:szCs w:val="24"/>
        </w:rPr>
        <w:t>се посочва приносът</w:t>
      </w:r>
      <w:r w:rsidRPr="00CB5DD6">
        <w:rPr>
          <w:rFonts w:ascii="Times New Roman" w:hAnsi="Times New Roman" w:cs="Times New Roman"/>
          <w:sz w:val="24"/>
          <w:szCs w:val="24"/>
        </w:rPr>
        <w:t xml:space="preserve"> на всеки </w:t>
      </w:r>
      <w:r w:rsidR="00B75B5D" w:rsidRPr="00CB5DD6">
        <w:rPr>
          <w:rFonts w:ascii="Times New Roman" w:hAnsi="Times New Roman" w:cs="Times New Roman"/>
          <w:sz w:val="24"/>
          <w:szCs w:val="24"/>
        </w:rPr>
        <w:t>от тях</w:t>
      </w:r>
      <w:r w:rsidRPr="00CB5DD6">
        <w:rPr>
          <w:rFonts w:ascii="Times New Roman" w:hAnsi="Times New Roman" w:cs="Times New Roman"/>
          <w:sz w:val="24"/>
          <w:szCs w:val="24"/>
        </w:rPr>
        <w:t xml:space="preserve"> за нейното създаване. </w:t>
      </w:r>
      <w:r w:rsidR="00B75B5D" w:rsidRPr="00CB5DD6">
        <w:rPr>
          <w:rFonts w:ascii="Times New Roman" w:hAnsi="Times New Roman" w:cs="Times New Roman"/>
          <w:sz w:val="24"/>
          <w:szCs w:val="24"/>
        </w:rPr>
        <w:t>А</w:t>
      </w:r>
      <w:r w:rsidR="00C85A33" w:rsidRPr="00CB5DD6">
        <w:rPr>
          <w:rFonts w:ascii="Times New Roman" w:hAnsi="Times New Roman" w:cs="Times New Roman"/>
          <w:sz w:val="24"/>
          <w:szCs w:val="24"/>
        </w:rPr>
        <w:t xml:space="preserve">вторите трябва да бъдат посочени по реда на приноса им към </w:t>
      </w:r>
      <w:r w:rsidR="00B75B5D" w:rsidRPr="00CB5DD6">
        <w:rPr>
          <w:rFonts w:ascii="Times New Roman" w:hAnsi="Times New Roman" w:cs="Times New Roman"/>
          <w:sz w:val="24"/>
          <w:szCs w:val="24"/>
        </w:rPr>
        <w:t>студията. Всеки автор носи</w:t>
      </w:r>
      <w:r w:rsidR="00C85A33" w:rsidRPr="00CB5DD6">
        <w:rPr>
          <w:rFonts w:ascii="Times New Roman" w:hAnsi="Times New Roman" w:cs="Times New Roman"/>
          <w:sz w:val="24"/>
          <w:szCs w:val="24"/>
        </w:rPr>
        <w:t xml:space="preserve"> отговорност за собствения си принос. </w:t>
      </w:r>
      <w:r w:rsidR="00B75B5D" w:rsidRPr="00CB5DD6">
        <w:rPr>
          <w:rFonts w:ascii="Times New Roman" w:hAnsi="Times New Roman" w:cs="Times New Roman"/>
          <w:sz w:val="24"/>
          <w:szCs w:val="24"/>
        </w:rPr>
        <w:t>Автори са</w:t>
      </w:r>
      <w:r w:rsidR="00C85A33" w:rsidRPr="00CB5DD6">
        <w:rPr>
          <w:rFonts w:ascii="Times New Roman" w:hAnsi="Times New Roman" w:cs="Times New Roman"/>
          <w:sz w:val="24"/>
          <w:szCs w:val="24"/>
        </w:rPr>
        <w:t xml:space="preserve"> само лицата, </w:t>
      </w:r>
      <w:r w:rsidR="00B75B5D" w:rsidRPr="00CB5DD6">
        <w:rPr>
          <w:rFonts w:ascii="Times New Roman" w:hAnsi="Times New Roman" w:cs="Times New Roman"/>
          <w:sz w:val="24"/>
          <w:szCs w:val="24"/>
        </w:rPr>
        <w:t>дали съществен принос. Л</w:t>
      </w:r>
      <w:r w:rsidR="00C85A33" w:rsidRPr="00CB5DD6">
        <w:rPr>
          <w:rFonts w:ascii="Times New Roman" w:hAnsi="Times New Roman" w:cs="Times New Roman"/>
          <w:sz w:val="24"/>
          <w:szCs w:val="24"/>
        </w:rPr>
        <w:t xml:space="preserve">ицата, чийто принос е непряк или незначителен (например тези, които са </w:t>
      </w:r>
      <w:r w:rsidR="00B75B5D" w:rsidRPr="00CB5DD6">
        <w:rPr>
          <w:rFonts w:ascii="Times New Roman" w:hAnsi="Times New Roman" w:cs="Times New Roman"/>
          <w:sz w:val="24"/>
          <w:szCs w:val="24"/>
        </w:rPr>
        <w:t>редактирали</w:t>
      </w:r>
      <w:r w:rsidR="00C85A33" w:rsidRPr="00CB5DD6">
        <w:rPr>
          <w:rFonts w:ascii="Times New Roman" w:hAnsi="Times New Roman" w:cs="Times New Roman"/>
          <w:sz w:val="24"/>
          <w:szCs w:val="24"/>
        </w:rPr>
        <w:t xml:space="preserve"> </w:t>
      </w:r>
      <w:r w:rsidR="00B75B5D" w:rsidRPr="00CB5DD6">
        <w:rPr>
          <w:rFonts w:ascii="Times New Roman" w:hAnsi="Times New Roman" w:cs="Times New Roman"/>
          <w:sz w:val="24"/>
          <w:szCs w:val="24"/>
        </w:rPr>
        <w:t>или превели</w:t>
      </w:r>
      <w:r w:rsidR="00C85A33" w:rsidRPr="00CB5DD6">
        <w:rPr>
          <w:rFonts w:ascii="Times New Roman" w:hAnsi="Times New Roman" w:cs="Times New Roman"/>
          <w:sz w:val="24"/>
          <w:szCs w:val="24"/>
        </w:rPr>
        <w:t xml:space="preserve"> материали, </w:t>
      </w:r>
      <w:r w:rsidR="00B75B5D" w:rsidRPr="00CB5DD6">
        <w:rPr>
          <w:rFonts w:ascii="Times New Roman" w:hAnsi="Times New Roman" w:cs="Times New Roman"/>
          <w:sz w:val="24"/>
          <w:szCs w:val="24"/>
        </w:rPr>
        <w:t>ръководител</w:t>
      </w:r>
      <w:r w:rsidR="00C85A33" w:rsidRPr="00CB5DD6">
        <w:rPr>
          <w:rFonts w:ascii="Times New Roman" w:hAnsi="Times New Roman" w:cs="Times New Roman"/>
          <w:sz w:val="24"/>
          <w:szCs w:val="24"/>
        </w:rPr>
        <w:t>ите на докторанти</w:t>
      </w:r>
      <w:r w:rsidR="00B75B5D" w:rsidRPr="00CB5DD6">
        <w:rPr>
          <w:rFonts w:ascii="Times New Roman" w:hAnsi="Times New Roman" w:cs="Times New Roman"/>
          <w:sz w:val="24"/>
          <w:szCs w:val="24"/>
        </w:rPr>
        <w:t xml:space="preserve"> и на</w:t>
      </w:r>
      <w:r w:rsidR="00C85A33" w:rsidRPr="00CB5DD6">
        <w:rPr>
          <w:rFonts w:ascii="Times New Roman" w:hAnsi="Times New Roman" w:cs="Times New Roman"/>
          <w:sz w:val="24"/>
          <w:szCs w:val="24"/>
        </w:rPr>
        <w:t xml:space="preserve"> изследователски </w:t>
      </w:r>
      <w:r w:rsidR="00B75B5D" w:rsidRPr="00CB5DD6">
        <w:rPr>
          <w:rFonts w:ascii="Times New Roman" w:hAnsi="Times New Roman" w:cs="Times New Roman"/>
          <w:sz w:val="24"/>
          <w:szCs w:val="24"/>
        </w:rPr>
        <w:t>екипи</w:t>
      </w:r>
      <w:r w:rsidR="00C85A33" w:rsidRPr="00CB5DD6">
        <w:rPr>
          <w:rFonts w:ascii="Times New Roman" w:hAnsi="Times New Roman" w:cs="Times New Roman"/>
          <w:sz w:val="24"/>
          <w:szCs w:val="24"/>
        </w:rPr>
        <w:t xml:space="preserve">, </w:t>
      </w:r>
      <w:r w:rsidR="00B75B5D" w:rsidRPr="00CB5DD6">
        <w:rPr>
          <w:rFonts w:ascii="Times New Roman" w:hAnsi="Times New Roman" w:cs="Times New Roman"/>
          <w:sz w:val="24"/>
          <w:szCs w:val="24"/>
        </w:rPr>
        <w:t>подпомогнали</w:t>
      </w:r>
      <w:r w:rsidR="00C85A33" w:rsidRPr="00CB5DD6">
        <w:rPr>
          <w:rFonts w:ascii="Times New Roman" w:hAnsi="Times New Roman" w:cs="Times New Roman"/>
          <w:sz w:val="24"/>
          <w:szCs w:val="24"/>
        </w:rPr>
        <w:t xml:space="preserve"> </w:t>
      </w:r>
      <w:r w:rsidR="00B75B5D" w:rsidRPr="00CB5DD6">
        <w:rPr>
          <w:rFonts w:ascii="Times New Roman" w:hAnsi="Times New Roman" w:cs="Times New Roman"/>
          <w:sz w:val="24"/>
          <w:szCs w:val="24"/>
        </w:rPr>
        <w:t>създаването</w:t>
      </w:r>
      <w:r w:rsidR="00C85A33" w:rsidRPr="00CB5DD6">
        <w:rPr>
          <w:rFonts w:ascii="Times New Roman" w:hAnsi="Times New Roman" w:cs="Times New Roman"/>
          <w:sz w:val="24"/>
          <w:szCs w:val="24"/>
        </w:rPr>
        <w:t xml:space="preserve"> на ръкописа, лицата, които са финансирали изследването</w:t>
      </w:r>
      <w:r w:rsidR="00B75B5D" w:rsidRPr="00CB5DD6">
        <w:rPr>
          <w:rFonts w:ascii="Times New Roman" w:hAnsi="Times New Roman" w:cs="Times New Roman"/>
          <w:sz w:val="24"/>
          <w:szCs w:val="24"/>
        </w:rPr>
        <w:t xml:space="preserve"> и пр.</w:t>
      </w:r>
      <w:r w:rsidR="00C85A33" w:rsidRPr="00CB5DD6">
        <w:rPr>
          <w:rFonts w:ascii="Times New Roman" w:hAnsi="Times New Roman" w:cs="Times New Roman"/>
          <w:sz w:val="24"/>
          <w:szCs w:val="24"/>
        </w:rPr>
        <w:t xml:space="preserve">) може да бъдат посочени </w:t>
      </w:r>
      <w:r w:rsidR="00B75B5D" w:rsidRPr="00CB5DD6">
        <w:rPr>
          <w:rFonts w:ascii="Times New Roman" w:hAnsi="Times New Roman" w:cs="Times New Roman"/>
          <w:sz w:val="24"/>
          <w:szCs w:val="24"/>
        </w:rPr>
        <w:t>в бележка под линия с б</w:t>
      </w:r>
      <w:r w:rsidR="00C85A33" w:rsidRPr="00CB5DD6">
        <w:rPr>
          <w:rFonts w:ascii="Times New Roman" w:hAnsi="Times New Roman" w:cs="Times New Roman"/>
          <w:sz w:val="24"/>
          <w:szCs w:val="24"/>
        </w:rPr>
        <w:t xml:space="preserve">лагодарности. Водещият кореспонденцията с редакцията автор трябва да се увери, че в </w:t>
      </w:r>
      <w:r w:rsidR="00A57CDA" w:rsidRPr="00CB5DD6">
        <w:rPr>
          <w:rFonts w:ascii="Times New Roman" w:hAnsi="Times New Roman" w:cs="Times New Roman"/>
          <w:sz w:val="24"/>
          <w:szCs w:val="24"/>
        </w:rPr>
        <w:t>ст</w:t>
      </w:r>
      <w:r w:rsidR="00A57CDA">
        <w:rPr>
          <w:rFonts w:ascii="Times New Roman" w:hAnsi="Times New Roman" w:cs="Times New Roman"/>
          <w:sz w:val="24"/>
          <w:szCs w:val="24"/>
        </w:rPr>
        <w:t>удията</w:t>
      </w:r>
      <w:r w:rsidR="00C85A33" w:rsidRPr="00CB5DD6">
        <w:rPr>
          <w:rFonts w:ascii="Times New Roman" w:hAnsi="Times New Roman" w:cs="Times New Roman"/>
          <w:sz w:val="24"/>
          <w:szCs w:val="24"/>
        </w:rPr>
        <w:t xml:space="preserve"> са включени всички подходящи съавтори, както и че всички изброени съавтори са одобрили окончателната версия на ст</w:t>
      </w:r>
      <w:r w:rsidR="00B75B5D" w:rsidRPr="00CB5DD6">
        <w:rPr>
          <w:rFonts w:ascii="Times New Roman" w:hAnsi="Times New Roman" w:cs="Times New Roman"/>
          <w:sz w:val="24"/>
          <w:szCs w:val="24"/>
        </w:rPr>
        <w:t>удията и са се съгласили за</w:t>
      </w:r>
      <w:r w:rsidR="00C85A33" w:rsidRPr="00CB5DD6">
        <w:rPr>
          <w:rFonts w:ascii="Times New Roman" w:hAnsi="Times New Roman" w:cs="Times New Roman"/>
          <w:sz w:val="24"/>
          <w:szCs w:val="24"/>
        </w:rPr>
        <w:t xml:space="preserve"> нейното публикуване. Източниците на фина</w:t>
      </w:r>
      <w:r w:rsidR="00B75B5D" w:rsidRPr="00CB5DD6">
        <w:rPr>
          <w:rFonts w:ascii="Times New Roman" w:hAnsi="Times New Roman" w:cs="Times New Roman"/>
          <w:sz w:val="24"/>
          <w:szCs w:val="24"/>
        </w:rPr>
        <w:t xml:space="preserve">нсова подкрепа за изследването </w:t>
      </w:r>
      <w:r w:rsidR="00C85A33" w:rsidRPr="00CB5DD6">
        <w:rPr>
          <w:rFonts w:ascii="Times New Roman" w:hAnsi="Times New Roman" w:cs="Times New Roman"/>
          <w:sz w:val="24"/>
          <w:szCs w:val="24"/>
        </w:rPr>
        <w:t>(грантове, стипендии и др.), трябва да бъдат посочени в бележка под линия, прикрепена към заглавието на ст</w:t>
      </w:r>
      <w:r w:rsidR="00B75B5D" w:rsidRPr="00CB5DD6">
        <w:rPr>
          <w:rFonts w:ascii="Times New Roman" w:hAnsi="Times New Roman" w:cs="Times New Roman"/>
          <w:sz w:val="24"/>
          <w:szCs w:val="24"/>
        </w:rPr>
        <w:t>уд</w:t>
      </w:r>
      <w:r w:rsidR="00C85A33" w:rsidRPr="00CB5DD6">
        <w:rPr>
          <w:rFonts w:ascii="Times New Roman" w:hAnsi="Times New Roman" w:cs="Times New Roman"/>
          <w:sz w:val="24"/>
          <w:szCs w:val="24"/>
        </w:rPr>
        <w:t>ията.</w:t>
      </w:r>
    </w:p>
    <w:p w:rsidR="00C94ABC" w:rsidRPr="00CB5DD6" w:rsidRDefault="00C94ABC"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Подаване на ръкопис.</w:t>
      </w:r>
      <w:r w:rsidRPr="00CB5DD6">
        <w:rPr>
          <w:rFonts w:ascii="Times New Roman" w:hAnsi="Times New Roman" w:cs="Times New Roman"/>
          <w:sz w:val="24"/>
          <w:szCs w:val="24"/>
        </w:rPr>
        <w:t xml:space="preserve"> Ръкописът се подава изключително в електронен форма</w:t>
      </w:r>
      <w:r w:rsidR="00B75B5D" w:rsidRPr="00CB5DD6">
        <w:rPr>
          <w:rFonts w:ascii="Times New Roman" w:hAnsi="Times New Roman" w:cs="Times New Roman"/>
          <w:sz w:val="24"/>
          <w:szCs w:val="24"/>
        </w:rPr>
        <w:t>т</w:t>
      </w:r>
      <w:r w:rsidRPr="00CB5DD6">
        <w:rPr>
          <w:rFonts w:ascii="Times New Roman" w:hAnsi="Times New Roman" w:cs="Times New Roman"/>
          <w:sz w:val="24"/>
          <w:szCs w:val="24"/>
        </w:rPr>
        <w:t xml:space="preserve"> на електронната поща на </w:t>
      </w:r>
      <w:r w:rsidRPr="00710027">
        <w:rPr>
          <w:rFonts w:ascii="Times New Roman" w:hAnsi="Times New Roman" w:cs="Times New Roman"/>
          <w:i/>
          <w:sz w:val="24"/>
          <w:szCs w:val="24"/>
        </w:rPr>
        <w:t>Научните трудове</w:t>
      </w:r>
      <w:r w:rsidRPr="00CB5DD6">
        <w:rPr>
          <w:rFonts w:ascii="Times New Roman" w:hAnsi="Times New Roman" w:cs="Times New Roman"/>
          <w:sz w:val="24"/>
          <w:szCs w:val="24"/>
        </w:rPr>
        <w:t xml:space="preserve"> &lt;</w:t>
      </w:r>
      <w:r w:rsidRPr="00CB5DD6">
        <w:rPr>
          <w:rFonts w:ascii="Times New Roman" w:hAnsi="Times New Roman" w:cs="Times New Roman"/>
          <w:sz w:val="24"/>
          <w:szCs w:val="24"/>
          <w:lang w:val="en-US"/>
        </w:rPr>
        <w:t>nt</w:t>
      </w:r>
      <w:r w:rsidRPr="00CB5DD6">
        <w:rPr>
          <w:rFonts w:ascii="Times New Roman" w:hAnsi="Times New Roman" w:cs="Times New Roman"/>
          <w:sz w:val="24"/>
          <w:szCs w:val="24"/>
        </w:rPr>
        <w:t>-</w:t>
      </w:r>
      <w:r w:rsidRPr="00CB5DD6">
        <w:rPr>
          <w:rFonts w:ascii="Times New Roman" w:hAnsi="Times New Roman" w:cs="Times New Roman"/>
          <w:sz w:val="24"/>
          <w:szCs w:val="24"/>
          <w:lang w:val="en-US"/>
        </w:rPr>
        <w:t>uf</w:t>
      </w:r>
      <w:r w:rsidRPr="00CB5DD6">
        <w:rPr>
          <w:rFonts w:ascii="Times New Roman" w:hAnsi="Times New Roman" w:cs="Times New Roman"/>
          <w:sz w:val="24"/>
          <w:szCs w:val="24"/>
        </w:rPr>
        <w:t>@</w:t>
      </w:r>
      <w:r w:rsidRPr="00CB5DD6">
        <w:rPr>
          <w:rFonts w:ascii="Times New Roman" w:hAnsi="Times New Roman" w:cs="Times New Roman"/>
          <w:sz w:val="24"/>
          <w:szCs w:val="24"/>
          <w:lang w:val="en-US"/>
        </w:rPr>
        <w:t>uni</w:t>
      </w:r>
      <w:r w:rsidRPr="00CB5DD6">
        <w:rPr>
          <w:rFonts w:ascii="Times New Roman" w:hAnsi="Times New Roman" w:cs="Times New Roman"/>
          <w:sz w:val="24"/>
          <w:szCs w:val="24"/>
        </w:rPr>
        <w:t>-</w:t>
      </w:r>
      <w:r w:rsidRPr="00CB5DD6">
        <w:rPr>
          <w:rFonts w:ascii="Times New Roman" w:hAnsi="Times New Roman" w:cs="Times New Roman"/>
          <w:sz w:val="24"/>
          <w:szCs w:val="24"/>
          <w:lang w:val="en-US"/>
        </w:rPr>
        <w:t>plovdiv</w:t>
      </w:r>
      <w:r w:rsidRPr="00CB5DD6">
        <w:rPr>
          <w:rFonts w:ascii="Times New Roman" w:hAnsi="Times New Roman" w:cs="Times New Roman"/>
          <w:sz w:val="24"/>
          <w:szCs w:val="24"/>
        </w:rPr>
        <w:t>.</w:t>
      </w:r>
      <w:r w:rsidRPr="00CB5DD6">
        <w:rPr>
          <w:rFonts w:ascii="Times New Roman" w:hAnsi="Times New Roman" w:cs="Times New Roman"/>
          <w:sz w:val="24"/>
          <w:szCs w:val="24"/>
          <w:lang w:val="en-US"/>
        </w:rPr>
        <w:t>bg</w:t>
      </w:r>
      <w:r w:rsidRPr="00CB5DD6">
        <w:rPr>
          <w:rFonts w:ascii="Times New Roman" w:hAnsi="Times New Roman" w:cs="Times New Roman"/>
          <w:sz w:val="24"/>
          <w:szCs w:val="24"/>
        </w:rPr>
        <w:t>&gt;.</w:t>
      </w:r>
    </w:p>
    <w:p w:rsidR="00FD1AE4" w:rsidRPr="00CB5DD6" w:rsidRDefault="00C94ABC" w:rsidP="00CB5DD6">
      <w:pPr>
        <w:spacing w:after="0"/>
        <w:ind w:firstLine="709"/>
        <w:jc w:val="both"/>
        <w:rPr>
          <w:rFonts w:ascii="Times New Roman" w:hAnsi="Times New Roman" w:cs="Times New Roman"/>
          <w:b/>
          <w:sz w:val="24"/>
          <w:szCs w:val="24"/>
        </w:rPr>
      </w:pPr>
      <w:r w:rsidRPr="00CB5DD6">
        <w:rPr>
          <w:rFonts w:ascii="Times New Roman" w:hAnsi="Times New Roman" w:cs="Times New Roman"/>
          <w:b/>
          <w:sz w:val="24"/>
          <w:szCs w:val="24"/>
        </w:rPr>
        <w:t>Поемане на отговорност.</w:t>
      </w:r>
      <w:r w:rsidRPr="00CB5DD6">
        <w:rPr>
          <w:rFonts w:ascii="Times New Roman" w:hAnsi="Times New Roman" w:cs="Times New Roman"/>
          <w:sz w:val="24"/>
          <w:szCs w:val="24"/>
        </w:rPr>
        <w:t xml:space="preserve"> С подаването на ст</w:t>
      </w:r>
      <w:r w:rsidR="00FD1AE4" w:rsidRPr="00CB5DD6">
        <w:rPr>
          <w:rFonts w:ascii="Times New Roman" w:hAnsi="Times New Roman" w:cs="Times New Roman"/>
          <w:sz w:val="24"/>
          <w:szCs w:val="24"/>
        </w:rPr>
        <w:t>уд</w:t>
      </w:r>
      <w:r w:rsidRPr="00CB5DD6">
        <w:rPr>
          <w:rFonts w:ascii="Times New Roman" w:hAnsi="Times New Roman" w:cs="Times New Roman"/>
          <w:sz w:val="24"/>
          <w:szCs w:val="24"/>
        </w:rPr>
        <w:t>ията авторите поемат  отговорност, че ръкописът е техен оригинален труд, че източниците са цитирани правилно, че не са възпроизвели материал от неразрешени източници и че ръкописът не е публикуван другаде.</w:t>
      </w:r>
      <w:r w:rsidR="00FD1AE4" w:rsidRPr="00CB5DD6">
        <w:rPr>
          <w:rFonts w:ascii="Times New Roman" w:hAnsi="Times New Roman" w:cs="Times New Roman"/>
          <w:b/>
          <w:sz w:val="24"/>
          <w:szCs w:val="24"/>
        </w:rPr>
        <w:t xml:space="preserve"> </w:t>
      </w:r>
    </w:p>
    <w:p w:rsidR="00FD1AE4" w:rsidRPr="00CB5DD6" w:rsidRDefault="00FD1AE4"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 xml:space="preserve">Авторски права. </w:t>
      </w:r>
      <w:r w:rsidRPr="00CB5DD6">
        <w:rPr>
          <w:rFonts w:ascii="Times New Roman" w:hAnsi="Times New Roman" w:cs="Times New Roman"/>
          <w:sz w:val="24"/>
          <w:szCs w:val="24"/>
        </w:rPr>
        <w:t>Авторите запазват правата върху</w:t>
      </w:r>
      <w:r w:rsidRPr="00CB5DD6">
        <w:rPr>
          <w:rFonts w:ascii="Times New Roman" w:hAnsi="Times New Roman" w:cs="Times New Roman"/>
          <w:sz w:val="24"/>
          <w:szCs w:val="24"/>
          <w:lang w:val="ru-RU"/>
        </w:rPr>
        <w:t xml:space="preserve"> </w:t>
      </w:r>
      <w:r w:rsidRPr="00CB5DD6">
        <w:rPr>
          <w:rFonts w:ascii="Times New Roman" w:hAnsi="Times New Roman" w:cs="Times New Roman"/>
          <w:sz w:val="24"/>
          <w:szCs w:val="24"/>
        </w:rPr>
        <w:t xml:space="preserve">текста си и предоставят на </w:t>
      </w:r>
      <w:r w:rsidR="00710027">
        <w:rPr>
          <w:rFonts w:ascii="Times New Roman" w:hAnsi="Times New Roman" w:cs="Times New Roman"/>
          <w:sz w:val="24"/>
          <w:szCs w:val="24"/>
        </w:rPr>
        <w:t xml:space="preserve">издателя на </w:t>
      </w:r>
      <w:r w:rsidRPr="00710027">
        <w:rPr>
          <w:rFonts w:ascii="Times New Roman" w:hAnsi="Times New Roman" w:cs="Times New Roman"/>
          <w:i/>
          <w:sz w:val="24"/>
          <w:szCs w:val="24"/>
        </w:rPr>
        <w:t>Научните трудове</w:t>
      </w:r>
      <w:r w:rsidRPr="00CB5DD6">
        <w:rPr>
          <w:rFonts w:ascii="Times New Roman" w:hAnsi="Times New Roman" w:cs="Times New Roman"/>
          <w:sz w:val="24"/>
          <w:szCs w:val="24"/>
        </w:rPr>
        <w:t xml:space="preserve"> първото неизключително право за неговото публикуване</w:t>
      </w:r>
      <w:r w:rsidR="00710027">
        <w:rPr>
          <w:rFonts w:ascii="Times New Roman" w:hAnsi="Times New Roman" w:cs="Times New Roman"/>
          <w:sz w:val="24"/>
          <w:szCs w:val="24"/>
        </w:rPr>
        <w:t>,</w:t>
      </w:r>
      <w:r w:rsidR="00710027" w:rsidRPr="00710027">
        <w:t xml:space="preserve"> </w:t>
      </w:r>
      <w:r w:rsidR="00710027">
        <w:rPr>
          <w:rFonts w:ascii="Times New Roman" w:hAnsi="Times New Roman" w:cs="Times New Roman"/>
          <w:sz w:val="24"/>
          <w:szCs w:val="24"/>
        </w:rPr>
        <w:t>възпроизвеждане</w:t>
      </w:r>
      <w:r w:rsidR="00710027" w:rsidRPr="00710027">
        <w:rPr>
          <w:rFonts w:ascii="Times New Roman" w:hAnsi="Times New Roman" w:cs="Times New Roman"/>
          <w:sz w:val="24"/>
          <w:szCs w:val="24"/>
        </w:rPr>
        <w:t xml:space="preserve"> </w:t>
      </w:r>
      <w:r w:rsidRPr="00CB5DD6">
        <w:rPr>
          <w:rFonts w:ascii="Times New Roman" w:hAnsi="Times New Roman" w:cs="Times New Roman"/>
          <w:sz w:val="24"/>
          <w:szCs w:val="24"/>
        </w:rPr>
        <w:t xml:space="preserve">и разпространение, включително по електронен път. </w:t>
      </w:r>
      <w:r w:rsidRPr="00710027">
        <w:rPr>
          <w:rFonts w:ascii="Times New Roman" w:hAnsi="Times New Roman" w:cs="Times New Roman"/>
          <w:i/>
          <w:sz w:val="24"/>
          <w:szCs w:val="24"/>
        </w:rPr>
        <w:t xml:space="preserve">Научните </w:t>
      </w:r>
      <w:r w:rsidRPr="00710027">
        <w:rPr>
          <w:rFonts w:ascii="Times New Roman" w:hAnsi="Times New Roman" w:cs="Times New Roman"/>
          <w:i/>
          <w:sz w:val="24"/>
          <w:szCs w:val="24"/>
        </w:rPr>
        <w:lastRenderedPageBreak/>
        <w:t>трудове</w:t>
      </w:r>
      <w:r w:rsidRPr="00CB5DD6">
        <w:rPr>
          <w:rFonts w:ascii="Times New Roman" w:hAnsi="Times New Roman" w:cs="Times New Roman"/>
          <w:sz w:val="24"/>
          <w:szCs w:val="24"/>
        </w:rPr>
        <w:t xml:space="preserve"> са свободно достъпни онлайн, в режима н</w:t>
      </w:r>
      <w:r w:rsidRPr="00CB5DD6">
        <w:rPr>
          <w:rFonts w:ascii="Times New Roman" w:hAnsi="Times New Roman" w:cs="Times New Roman"/>
          <w:color w:val="212529"/>
          <w:sz w:val="24"/>
          <w:szCs w:val="24"/>
          <w:shd w:val="clear" w:color="auto" w:fill="FFFFFF"/>
        </w:rPr>
        <w:t>а отворена наука (https://bpos.bg/bg/about)</w:t>
      </w:r>
      <w:r w:rsidRPr="00CB5DD6">
        <w:rPr>
          <w:rFonts w:ascii="Times New Roman" w:hAnsi="Times New Roman" w:cs="Times New Roman"/>
          <w:sz w:val="24"/>
          <w:szCs w:val="24"/>
        </w:rPr>
        <w:t>, при лиценза</w:t>
      </w:r>
      <w:r w:rsidRPr="00CB5DD6">
        <w:rPr>
          <w:rFonts w:ascii="Times New Roman" w:hAnsi="Times New Roman" w:cs="Times New Roman"/>
          <w:sz w:val="24"/>
          <w:szCs w:val="24"/>
          <w:shd w:val="clear" w:color="auto" w:fill="FFFFFF"/>
        </w:rPr>
        <w:t> </w:t>
      </w:r>
      <w:hyperlink r:id="rId6" w:tgtFrame="_blank" w:history="1">
        <w:r w:rsidRPr="00710027">
          <w:rPr>
            <w:rStyle w:val="Hyperlink"/>
            <w:rFonts w:ascii="Times New Roman" w:hAnsi="Times New Roman" w:cs="Times New Roman"/>
            <w:color w:val="auto"/>
            <w:sz w:val="24"/>
            <w:szCs w:val="24"/>
            <w:shd w:val="clear" w:color="auto" w:fill="FFFFFF"/>
          </w:rPr>
          <w:t>CC BY-NC</w:t>
        </w:r>
      </w:hyperlink>
      <w:r w:rsidRPr="00CB5DD6">
        <w:rPr>
          <w:rFonts w:ascii="Times New Roman" w:hAnsi="Times New Roman" w:cs="Times New Roman"/>
          <w:sz w:val="24"/>
          <w:szCs w:val="24"/>
          <w:shd w:val="clear" w:color="auto" w:fill="FFFFFF"/>
        </w:rPr>
        <w:t> (</w:t>
      </w:r>
      <w:r w:rsidRPr="00710027">
        <w:rPr>
          <w:rFonts w:ascii="Times New Roman" w:hAnsi="Times New Roman" w:cs="Times New Roman"/>
          <w:i/>
          <w:sz w:val="24"/>
          <w:szCs w:val="24"/>
          <w:shd w:val="clear" w:color="auto" w:fill="FFFFFF"/>
        </w:rPr>
        <w:t>Creative Commons Attribution Non-Commercial 4.0</w:t>
      </w:r>
      <w:r w:rsidRPr="00CB5DD6">
        <w:rPr>
          <w:rFonts w:ascii="Times New Roman" w:hAnsi="Times New Roman" w:cs="Times New Roman"/>
          <w:sz w:val="24"/>
          <w:szCs w:val="24"/>
          <w:shd w:val="clear" w:color="auto" w:fill="FFFFFF"/>
        </w:rPr>
        <w:t>). Според него всички ст</w:t>
      </w:r>
      <w:r w:rsidR="00710027">
        <w:rPr>
          <w:rFonts w:ascii="Times New Roman" w:hAnsi="Times New Roman" w:cs="Times New Roman"/>
          <w:sz w:val="24"/>
          <w:szCs w:val="24"/>
          <w:shd w:val="clear" w:color="auto" w:fill="FFFFFF"/>
        </w:rPr>
        <w:t>уд</w:t>
      </w:r>
      <w:r w:rsidRPr="00CB5DD6">
        <w:rPr>
          <w:rFonts w:ascii="Times New Roman" w:hAnsi="Times New Roman" w:cs="Times New Roman"/>
          <w:sz w:val="24"/>
          <w:szCs w:val="24"/>
          <w:shd w:val="clear" w:color="auto" w:fill="FFFFFF"/>
        </w:rPr>
        <w:t>ии са свободно достъпни за четене, изтегляне и споделяне за некомерсиални цели при условие, че са коректно цитирани.</w:t>
      </w:r>
      <w:r w:rsidRPr="00CB5DD6">
        <w:rPr>
          <w:rFonts w:ascii="Times New Roman" w:hAnsi="Times New Roman" w:cs="Times New Roman"/>
          <w:sz w:val="24"/>
          <w:szCs w:val="24"/>
        </w:rPr>
        <w:t xml:space="preserve"> Ако трето лице иска да използва за комерсиални цели дадена публикация, следва да бъде получено разрешение от автора. </w:t>
      </w:r>
    </w:p>
    <w:p w:rsidR="00FD1AE4" w:rsidRPr="00CB5DD6" w:rsidRDefault="00FD1AE4" w:rsidP="00CB5DD6">
      <w:pPr>
        <w:spacing w:after="0"/>
        <w:ind w:firstLine="709"/>
        <w:jc w:val="both"/>
        <w:rPr>
          <w:rFonts w:ascii="Times New Roman" w:hAnsi="Times New Roman" w:cs="Times New Roman"/>
          <w:sz w:val="24"/>
          <w:szCs w:val="24"/>
        </w:rPr>
      </w:pPr>
      <w:r w:rsidRPr="00CB5DD6">
        <w:rPr>
          <w:rFonts w:ascii="Times New Roman" w:hAnsi="Times New Roman" w:cs="Times New Roman"/>
          <w:sz w:val="24"/>
          <w:szCs w:val="24"/>
        </w:rPr>
        <w:t xml:space="preserve">В случай на повторно публикуване и/или ново разпространение на произведението, включително при представянето му по интерактивен начин, авторите трябва да посочат, че то е било първоначално публикувано в </w:t>
      </w:r>
      <w:r w:rsidRPr="00CB5DD6">
        <w:rPr>
          <w:rFonts w:ascii="Times New Roman" w:hAnsi="Times New Roman" w:cs="Times New Roman"/>
          <w:i/>
          <w:sz w:val="24"/>
          <w:szCs w:val="24"/>
        </w:rPr>
        <w:t>Научни трудове – Пловдивски университет ,,Паисий Хилендарски“. Книга 7. Право</w:t>
      </w:r>
      <w:r w:rsidRPr="00CB5DD6">
        <w:rPr>
          <w:rFonts w:ascii="Times New Roman" w:hAnsi="Times New Roman" w:cs="Times New Roman"/>
          <w:sz w:val="24"/>
          <w:szCs w:val="24"/>
        </w:rPr>
        <w:t>.</w:t>
      </w:r>
    </w:p>
    <w:p w:rsidR="00C94ABC" w:rsidRPr="00CB5DD6" w:rsidRDefault="00C94ABC"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Откриване на значителни грешки или неточности.</w:t>
      </w:r>
      <w:r w:rsidRPr="00CB5DD6">
        <w:rPr>
          <w:rFonts w:ascii="Times New Roman" w:hAnsi="Times New Roman" w:cs="Times New Roman"/>
          <w:sz w:val="24"/>
          <w:szCs w:val="24"/>
        </w:rPr>
        <w:t xml:space="preserve"> Когато автор открие значителна грешка или неточност в своя ст</w:t>
      </w:r>
      <w:r w:rsidR="00FD1AE4" w:rsidRPr="00CB5DD6">
        <w:rPr>
          <w:rFonts w:ascii="Times New Roman" w:hAnsi="Times New Roman" w:cs="Times New Roman"/>
          <w:sz w:val="24"/>
          <w:szCs w:val="24"/>
        </w:rPr>
        <w:t>уд</w:t>
      </w:r>
      <w:r w:rsidRPr="00CB5DD6">
        <w:rPr>
          <w:rFonts w:ascii="Times New Roman" w:hAnsi="Times New Roman" w:cs="Times New Roman"/>
          <w:sz w:val="24"/>
          <w:szCs w:val="24"/>
        </w:rPr>
        <w:t xml:space="preserve">ия, </w:t>
      </w:r>
      <w:r w:rsidR="00FD1AE4" w:rsidRPr="00CB5DD6">
        <w:rPr>
          <w:rFonts w:ascii="Times New Roman" w:hAnsi="Times New Roman" w:cs="Times New Roman"/>
          <w:sz w:val="24"/>
          <w:szCs w:val="24"/>
        </w:rPr>
        <w:t xml:space="preserve">вече </w:t>
      </w:r>
      <w:r w:rsidRPr="00CB5DD6">
        <w:rPr>
          <w:rFonts w:ascii="Times New Roman" w:hAnsi="Times New Roman" w:cs="Times New Roman"/>
          <w:sz w:val="24"/>
          <w:szCs w:val="24"/>
        </w:rPr>
        <w:t>публикувана, той/тя има задължението незабавно да уведоми редакторите и да сътрудничи с тях за коригиране</w:t>
      </w:r>
      <w:r w:rsidR="00FD1AE4" w:rsidRPr="00CB5DD6">
        <w:rPr>
          <w:rFonts w:ascii="Times New Roman" w:hAnsi="Times New Roman" w:cs="Times New Roman"/>
          <w:sz w:val="24"/>
          <w:szCs w:val="24"/>
        </w:rPr>
        <w:t xml:space="preserve">то </w:t>
      </w:r>
      <w:r w:rsidR="00661275" w:rsidRPr="00CB5DD6">
        <w:rPr>
          <w:rFonts w:ascii="Times New Roman" w:hAnsi="Times New Roman" w:cs="Times New Roman"/>
          <w:sz w:val="24"/>
          <w:szCs w:val="24"/>
        </w:rPr>
        <w:t xml:space="preserve"> или</w:t>
      </w:r>
      <w:r w:rsidRPr="00CB5DD6">
        <w:rPr>
          <w:rFonts w:ascii="Times New Roman" w:hAnsi="Times New Roman" w:cs="Times New Roman"/>
          <w:sz w:val="24"/>
          <w:szCs w:val="24"/>
        </w:rPr>
        <w:t xml:space="preserve"> </w:t>
      </w:r>
      <w:r w:rsidR="00FD1AE4" w:rsidRPr="00CB5DD6">
        <w:rPr>
          <w:rFonts w:ascii="Times New Roman" w:hAnsi="Times New Roman" w:cs="Times New Roman"/>
          <w:sz w:val="24"/>
          <w:szCs w:val="24"/>
        </w:rPr>
        <w:t>заличава</w:t>
      </w:r>
      <w:r w:rsidRPr="00CB5DD6">
        <w:rPr>
          <w:rFonts w:ascii="Times New Roman" w:hAnsi="Times New Roman" w:cs="Times New Roman"/>
          <w:sz w:val="24"/>
          <w:szCs w:val="24"/>
        </w:rPr>
        <w:t>не</w:t>
      </w:r>
      <w:r w:rsidR="00FD1AE4" w:rsidRPr="00CB5DD6">
        <w:rPr>
          <w:rFonts w:ascii="Times New Roman" w:hAnsi="Times New Roman" w:cs="Times New Roman"/>
          <w:sz w:val="24"/>
          <w:szCs w:val="24"/>
        </w:rPr>
        <w:t>то ù, при техническа възможност</w:t>
      </w:r>
      <w:r w:rsidRPr="00CB5DD6">
        <w:rPr>
          <w:rFonts w:ascii="Times New Roman" w:hAnsi="Times New Roman" w:cs="Times New Roman"/>
          <w:sz w:val="24"/>
          <w:szCs w:val="24"/>
        </w:rPr>
        <w:t>.</w:t>
      </w:r>
    </w:p>
    <w:p w:rsidR="00710027" w:rsidRDefault="00710027" w:rsidP="00CB5DD6">
      <w:pPr>
        <w:spacing w:after="0"/>
        <w:ind w:firstLine="709"/>
        <w:jc w:val="both"/>
        <w:rPr>
          <w:rFonts w:ascii="Times New Roman" w:hAnsi="Times New Roman" w:cs="Times New Roman"/>
          <w:b/>
          <w:sz w:val="24"/>
          <w:szCs w:val="24"/>
        </w:rPr>
      </w:pPr>
    </w:p>
    <w:p w:rsidR="00C94ABC" w:rsidRPr="00CB5DD6" w:rsidRDefault="00C94ABC" w:rsidP="00CB5DD6">
      <w:pPr>
        <w:spacing w:after="0"/>
        <w:ind w:firstLine="709"/>
        <w:jc w:val="both"/>
        <w:rPr>
          <w:rFonts w:ascii="Times New Roman" w:hAnsi="Times New Roman" w:cs="Times New Roman"/>
          <w:b/>
          <w:sz w:val="24"/>
          <w:szCs w:val="24"/>
        </w:rPr>
      </w:pPr>
      <w:r w:rsidRPr="00CB5DD6">
        <w:rPr>
          <w:rFonts w:ascii="Times New Roman" w:hAnsi="Times New Roman" w:cs="Times New Roman"/>
          <w:b/>
          <w:sz w:val="24"/>
          <w:szCs w:val="24"/>
        </w:rPr>
        <w:t>ІІ. ПРАВА И ЗАДЪЛЖЕНИЯ НА РЕЦЕНЗЕНТИТЕ</w:t>
      </w:r>
    </w:p>
    <w:p w:rsidR="00C94ABC" w:rsidRPr="00CB5DD6" w:rsidRDefault="00710027" w:rsidP="00CB5DD6">
      <w:pPr>
        <w:spacing w:after="0"/>
        <w:ind w:firstLine="709"/>
        <w:jc w:val="both"/>
        <w:rPr>
          <w:rFonts w:ascii="Times New Roman" w:hAnsi="Times New Roman" w:cs="Times New Roman"/>
          <w:sz w:val="24"/>
          <w:szCs w:val="24"/>
        </w:rPr>
      </w:pPr>
      <w:r>
        <w:rPr>
          <w:rFonts w:ascii="Times New Roman" w:hAnsi="Times New Roman" w:cs="Times New Roman"/>
          <w:b/>
          <w:sz w:val="24"/>
          <w:szCs w:val="24"/>
        </w:rPr>
        <w:t>О</w:t>
      </w:r>
      <w:r w:rsidR="00C94ABC" w:rsidRPr="00CB5DD6">
        <w:rPr>
          <w:rFonts w:ascii="Times New Roman" w:hAnsi="Times New Roman" w:cs="Times New Roman"/>
          <w:b/>
          <w:sz w:val="24"/>
          <w:szCs w:val="24"/>
        </w:rPr>
        <w:t>ценяване.</w:t>
      </w:r>
      <w:r w:rsidR="00C94ABC" w:rsidRPr="00CB5DD6">
        <w:rPr>
          <w:rFonts w:ascii="Times New Roman" w:hAnsi="Times New Roman" w:cs="Times New Roman"/>
          <w:sz w:val="24"/>
          <w:szCs w:val="24"/>
        </w:rPr>
        <w:t xml:space="preserve"> Получените за публикуване ръкописи </w:t>
      </w:r>
      <w:r w:rsidR="00A57CDA">
        <w:rPr>
          <w:rFonts w:ascii="Times New Roman" w:hAnsi="Times New Roman" w:cs="Times New Roman"/>
          <w:sz w:val="24"/>
          <w:szCs w:val="24"/>
        </w:rPr>
        <w:t>се подлагат на проверка з</w:t>
      </w:r>
      <w:r w:rsidR="00A57CDA" w:rsidRPr="00A57CDA">
        <w:rPr>
          <w:rFonts w:ascii="Times New Roman" w:hAnsi="Times New Roman" w:cs="Times New Roman"/>
          <w:sz w:val="24"/>
          <w:szCs w:val="24"/>
        </w:rPr>
        <w:t xml:space="preserve">а оригиналността на текста чрeз </w:t>
      </w:r>
      <w:r w:rsidR="00A57CDA">
        <w:rPr>
          <w:rFonts w:ascii="Times New Roman" w:hAnsi="Times New Roman" w:cs="Times New Roman"/>
          <w:sz w:val="24"/>
          <w:szCs w:val="24"/>
        </w:rPr>
        <w:t>специализиран софтуер. След отрицателен резултат, те</w:t>
      </w:r>
      <w:r w:rsidR="00A57CDA" w:rsidRPr="00A57CDA">
        <w:rPr>
          <w:rFonts w:ascii="Times New Roman" w:hAnsi="Times New Roman" w:cs="Times New Roman"/>
          <w:sz w:val="24"/>
          <w:szCs w:val="24"/>
        </w:rPr>
        <w:t> </w:t>
      </w:r>
      <w:r w:rsidR="00661275" w:rsidRPr="00CB5DD6">
        <w:rPr>
          <w:rFonts w:ascii="Times New Roman" w:hAnsi="Times New Roman" w:cs="Times New Roman"/>
          <w:sz w:val="24"/>
          <w:szCs w:val="24"/>
        </w:rPr>
        <w:t>се</w:t>
      </w:r>
      <w:r w:rsidR="00C94ABC" w:rsidRPr="00CB5DD6">
        <w:rPr>
          <w:rFonts w:ascii="Times New Roman" w:hAnsi="Times New Roman" w:cs="Times New Roman"/>
          <w:sz w:val="24"/>
          <w:szCs w:val="24"/>
        </w:rPr>
        <w:t xml:space="preserve"> рецензира</w:t>
      </w:r>
      <w:r w:rsidR="00661275" w:rsidRPr="00CB5DD6">
        <w:rPr>
          <w:rFonts w:ascii="Times New Roman" w:hAnsi="Times New Roman" w:cs="Times New Roman"/>
          <w:sz w:val="24"/>
          <w:szCs w:val="24"/>
        </w:rPr>
        <w:t>т</w:t>
      </w:r>
      <w:r w:rsidR="00C94ABC" w:rsidRPr="00CB5DD6">
        <w:rPr>
          <w:rFonts w:ascii="Times New Roman" w:hAnsi="Times New Roman" w:cs="Times New Roman"/>
          <w:sz w:val="24"/>
          <w:szCs w:val="24"/>
        </w:rPr>
        <w:t xml:space="preserve"> чрез системата за „двойно сляпо” рецензиране. Рецензирането се извършва анонимно (името на автора не се съобщава на рецензентите; имената на рецензентите не се съобщават на автора). При необходимост авторите получават препоръки и бележки за подобряване на качеството на материала. Възможно е да се откаже публикуването на </w:t>
      </w:r>
      <w:r w:rsidR="00A57CDA" w:rsidRPr="00A57CDA">
        <w:rPr>
          <w:rFonts w:ascii="Times New Roman" w:hAnsi="Times New Roman" w:cs="Times New Roman"/>
          <w:sz w:val="24"/>
          <w:szCs w:val="24"/>
        </w:rPr>
        <w:t>студ</w:t>
      </w:r>
      <w:r w:rsidR="00A57CDA">
        <w:rPr>
          <w:rFonts w:ascii="Times New Roman" w:hAnsi="Times New Roman" w:cs="Times New Roman"/>
          <w:sz w:val="24"/>
          <w:szCs w:val="24"/>
        </w:rPr>
        <w:t>ията</w:t>
      </w:r>
      <w:r w:rsidR="00C94ABC" w:rsidRPr="00CB5DD6">
        <w:rPr>
          <w:rFonts w:ascii="Times New Roman" w:hAnsi="Times New Roman" w:cs="Times New Roman"/>
          <w:sz w:val="24"/>
          <w:szCs w:val="24"/>
        </w:rPr>
        <w:t xml:space="preserve"> по предложение на рецензентите.</w:t>
      </w:r>
    </w:p>
    <w:p w:rsidR="00C94ABC" w:rsidRPr="00CB5DD6" w:rsidRDefault="003C274D"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Статус</w:t>
      </w:r>
      <w:r w:rsidR="00C94ABC" w:rsidRPr="00CB5DD6">
        <w:rPr>
          <w:rFonts w:ascii="Times New Roman" w:hAnsi="Times New Roman" w:cs="Times New Roman"/>
          <w:b/>
          <w:sz w:val="24"/>
          <w:szCs w:val="24"/>
        </w:rPr>
        <w:t xml:space="preserve"> на рецензентите.</w:t>
      </w:r>
      <w:r w:rsidR="00C94ABC" w:rsidRPr="00CB5DD6">
        <w:rPr>
          <w:rFonts w:ascii="Times New Roman" w:hAnsi="Times New Roman" w:cs="Times New Roman"/>
          <w:sz w:val="24"/>
          <w:szCs w:val="24"/>
        </w:rPr>
        <w:t xml:space="preserve"> Научните рецензенти работят на доброволни начала. Главният редактор изпраща ръкописа за оценка на най-малко 2 </w:t>
      </w:r>
      <w:r w:rsidR="00710027">
        <w:rPr>
          <w:rFonts w:ascii="Times New Roman" w:hAnsi="Times New Roman" w:cs="Times New Roman"/>
          <w:sz w:val="24"/>
          <w:szCs w:val="24"/>
        </w:rPr>
        <w:t xml:space="preserve">(двама) </w:t>
      </w:r>
      <w:r w:rsidR="00C94ABC" w:rsidRPr="00CB5DD6">
        <w:rPr>
          <w:rFonts w:ascii="Times New Roman" w:hAnsi="Times New Roman" w:cs="Times New Roman"/>
          <w:sz w:val="24"/>
          <w:szCs w:val="24"/>
        </w:rPr>
        <w:t>рецензенти с научна компетентност в областта на изследването, заедно с формуляр за оценка. Рецензентите, които са приели ръкописа</w:t>
      </w:r>
      <w:r w:rsidRPr="00CB5DD6">
        <w:rPr>
          <w:rFonts w:ascii="Times New Roman" w:hAnsi="Times New Roman" w:cs="Times New Roman"/>
          <w:sz w:val="24"/>
          <w:szCs w:val="24"/>
        </w:rPr>
        <w:t xml:space="preserve"> за оценка</w:t>
      </w:r>
      <w:r w:rsidR="00C94ABC" w:rsidRPr="00CB5DD6">
        <w:rPr>
          <w:rFonts w:ascii="Times New Roman" w:hAnsi="Times New Roman" w:cs="Times New Roman"/>
          <w:sz w:val="24"/>
          <w:szCs w:val="24"/>
        </w:rPr>
        <w:t xml:space="preserve">, трябва да подадат попълнен формуляр </w:t>
      </w:r>
      <w:r w:rsidRPr="00CB5DD6">
        <w:rPr>
          <w:rFonts w:ascii="Times New Roman" w:hAnsi="Times New Roman" w:cs="Times New Roman"/>
          <w:sz w:val="24"/>
          <w:szCs w:val="24"/>
        </w:rPr>
        <w:t xml:space="preserve">в срок </w:t>
      </w:r>
      <w:r w:rsidR="00C94ABC" w:rsidRPr="00CB5DD6">
        <w:rPr>
          <w:rFonts w:ascii="Times New Roman" w:hAnsi="Times New Roman" w:cs="Times New Roman"/>
          <w:sz w:val="24"/>
          <w:szCs w:val="24"/>
        </w:rPr>
        <w:t xml:space="preserve">не по-късно от </w:t>
      </w:r>
      <w:r w:rsidRPr="00CB5DD6">
        <w:rPr>
          <w:rFonts w:ascii="Times New Roman" w:hAnsi="Times New Roman" w:cs="Times New Roman"/>
          <w:sz w:val="24"/>
          <w:szCs w:val="24"/>
        </w:rPr>
        <w:t>шест</w:t>
      </w:r>
      <w:r w:rsidR="00C94ABC" w:rsidRPr="00CB5DD6">
        <w:rPr>
          <w:rFonts w:ascii="Times New Roman" w:hAnsi="Times New Roman" w:cs="Times New Roman"/>
          <w:sz w:val="24"/>
          <w:szCs w:val="24"/>
        </w:rPr>
        <w:t xml:space="preserve"> седмици</w:t>
      </w:r>
      <w:r w:rsidRPr="00CB5DD6">
        <w:rPr>
          <w:rFonts w:ascii="Times New Roman" w:hAnsi="Times New Roman" w:cs="Times New Roman"/>
          <w:sz w:val="24"/>
          <w:szCs w:val="24"/>
        </w:rPr>
        <w:t xml:space="preserve"> </w:t>
      </w:r>
      <w:r w:rsidR="00C94ABC" w:rsidRPr="00CB5DD6">
        <w:rPr>
          <w:rFonts w:ascii="Times New Roman" w:hAnsi="Times New Roman" w:cs="Times New Roman"/>
          <w:sz w:val="24"/>
          <w:szCs w:val="24"/>
        </w:rPr>
        <w:t>след получаването му. Рецензентите са свободни да откажат рецензиране на конкретни ръкописи, ако</w:t>
      </w:r>
      <w:r w:rsidRPr="00CB5DD6">
        <w:rPr>
          <w:rFonts w:ascii="Times New Roman" w:hAnsi="Times New Roman" w:cs="Times New Roman"/>
          <w:sz w:val="24"/>
          <w:szCs w:val="24"/>
        </w:rPr>
        <w:t xml:space="preserve"> </w:t>
      </w:r>
      <w:r w:rsidR="00C94ABC" w:rsidRPr="00CB5DD6">
        <w:rPr>
          <w:rFonts w:ascii="Times New Roman" w:hAnsi="Times New Roman" w:cs="Times New Roman"/>
          <w:sz w:val="24"/>
          <w:szCs w:val="24"/>
        </w:rPr>
        <w:t>други ангажименти им пречат да завършат</w:t>
      </w:r>
      <w:r w:rsidRPr="00CB5DD6">
        <w:rPr>
          <w:rFonts w:ascii="Times New Roman" w:hAnsi="Times New Roman" w:cs="Times New Roman"/>
          <w:sz w:val="24"/>
          <w:szCs w:val="24"/>
        </w:rPr>
        <w:t xml:space="preserve"> </w:t>
      </w:r>
      <w:r w:rsidR="00C94ABC" w:rsidRPr="00CB5DD6">
        <w:rPr>
          <w:rFonts w:ascii="Times New Roman" w:hAnsi="Times New Roman" w:cs="Times New Roman"/>
          <w:sz w:val="24"/>
          <w:szCs w:val="24"/>
        </w:rPr>
        <w:t>рецензирането навреме. Рецензентите са</w:t>
      </w:r>
      <w:r w:rsidRPr="00CB5DD6">
        <w:rPr>
          <w:rFonts w:ascii="Times New Roman" w:hAnsi="Times New Roman" w:cs="Times New Roman"/>
          <w:sz w:val="24"/>
          <w:szCs w:val="24"/>
        </w:rPr>
        <w:t xml:space="preserve"> </w:t>
      </w:r>
      <w:r w:rsidR="00C94ABC" w:rsidRPr="00CB5DD6">
        <w:rPr>
          <w:rFonts w:ascii="Times New Roman" w:hAnsi="Times New Roman" w:cs="Times New Roman"/>
          <w:sz w:val="24"/>
          <w:szCs w:val="24"/>
        </w:rPr>
        <w:t>длъжни да откажат покана за оценка на ръкопис, ако съдържанието на ръкописа не съответства на тяхната</w:t>
      </w:r>
      <w:r w:rsidRPr="00CB5DD6">
        <w:rPr>
          <w:rFonts w:ascii="Times New Roman" w:hAnsi="Times New Roman" w:cs="Times New Roman"/>
          <w:sz w:val="24"/>
          <w:szCs w:val="24"/>
        </w:rPr>
        <w:t xml:space="preserve"> </w:t>
      </w:r>
      <w:r w:rsidR="00C94ABC" w:rsidRPr="00CB5DD6">
        <w:rPr>
          <w:rFonts w:ascii="Times New Roman" w:hAnsi="Times New Roman" w:cs="Times New Roman"/>
          <w:sz w:val="24"/>
          <w:szCs w:val="24"/>
        </w:rPr>
        <w:t>област на компетентност или в случай на конфликт на интереси (например, произтичащ от конкурентни,</w:t>
      </w:r>
      <w:r w:rsidRPr="00CB5DD6">
        <w:rPr>
          <w:rFonts w:ascii="Times New Roman" w:hAnsi="Times New Roman" w:cs="Times New Roman"/>
          <w:sz w:val="24"/>
          <w:szCs w:val="24"/>
        </w:rPr>
        <w:t xml:space="preserve"> партньорски или други отношения или връзки с институции или компании, свързани с ръкописа).</w:t>
      </w:r>
    </w:p>
    <w:p w:rsidR="003C274D" w:rsidRPr="00CB5DD6" w:rsidRDefault="003C274D"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Поверителност.</w:t>
      </w:r>
      <w:r w:rsidRPr="00CB5DD6">
        <w:rPr>
          <w:rFonts w:ascii="Times New Roman" w:hAnsi="Times New Roman" w:cs="Times New Roman"/>
          <w:sz w:val="24"/>
          <w:szCs w:val="24"/>
        </w:rPr>
        <w:t xml:space="preserve"> Информацията или идеите, получени от рецензентите </w:t>
      </w:r>
      <w:r w:rsidR="00221F81" w:rsidRPr="00CB5DD6">
        <w:rPr>
          <w:rFonts w:ascii="Times New Roman" w:hAnsi="Times New Roman" w:cs="Times New Roman"/>
          <w:sz w:val="24"/>
          <w:szCs w:val="24"/>
        </w:rPr>
        <w:t>в</w:t>
      </w:r>
      <w:r w:rsidRPr="00CB5DD6">
        <w:rPr>
          <w:rFonts w:ascii="Times New Roman" w:hAnsi="Times New Roman" w:cs="Times New Roman"/>
          <w:sz w:val="24"/>
          <w:szCs w:val="24"/>
        </w:rPr>
        <w:t xml:space="preserve"> процеса на рецензиране, трябва да се пазят в тайна и да не се използват за лична изгода. Всички ръкописи, получени за рецензиране, трябва да се третират като</w:t>
      </w:r>
      <w:r w:rsidR="00E73C85" w:rsidRPr="00CB5DD6">
        <w:rPr>
          <w:rFonts w:ascii="Times New Roman" w:hAnsi="Times New Roman" w:cs="Times New Roman"/>
          <w:sz w:val="24"/>
          <w:szCs w:val="24"/>
        </w:rPr>
        <w:t xml:space="preserve"> </w:t>
      </w:r>
      <w:r w:rsidRPr="00CB5DD6">
        <w:rPr>
          <w:rFonts w:ascii="Times New Roman" w:hAnsi="Times New Roman" w:cs="Times New Roman"/>
          <w:sz w:val="24"/>
          <w:szCs w:val="24"/>
        </w:rPr>
        <w:t>поверителни документи и не трябва да се показват или обсъждат с други лица, освен ако това не е разрешено от</w:t>
      </w:r>
      <w:r w:rsidR="00E73C85" w:rsidRPr="00CB5DD6">
        <w:rPr>
          <w:rFonts w:ascii="Times New Roman" w:hAnsi="Times New Roman" w:cs="Times New Roman"/>
          <w:sz w:val="24"/>
          <w:szCs w:val="24"/>
        </w:rPr>
        <w:t xml:space="preserve"> </w:t>
      </w:r>
      <w:r w:rsidRPr="00CB5DD6">
        <w:rPr>
          <w:rFonts w:ascii="Times New Roman" w:hAnsi="Times New Roman" w:cs="Times New Roman"/>
          <w:sz w:val="24"/>
          <w:szCs w:val="24"/>
        </w:rPr>
        <w:t>главния редактор.</w:t>
      </w:r>
    </w:p>
    <w:p w:rsidR="003C274D" w:rsidRPr="00CB5DD6" w:rsidRDefault="00E73C85"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Об</w:t>
      </w:r>
      <w:r w:rsidR="003C274D" w:rsidRPr="00CB5DD6">
        <w:rPr>
          <w:rFonts w:ascii="Times New Roman" w:hAnsi="Times New Roman" w:cs="Times New Roman"/>
          <w:b/>
          <w:sz w:val="24"/>
          <w:szCs w:val="24"/>
        </w:rPr>
        <w:t xml:space="preserve">ективност. </w:t>
      </w:r>
      <w:r w:rsidR="003C274D" w:rsidRPr="00CB5DD6">
        <w:rPr>
          <w:rFonts w:ascii="Times New Roman" w:hAnsi="Times New Roman" w:cs="Times New Roman"/>
          <w:sz w:val="24"/>
          <w:szCs w:val="24"/>
        </w:rPr>
        <w:t>При извършване на рецензиите си рецензентите се приканват да бъдат</w:t>
      </w:r>
      <w:r w:rsidRPr="00CB5DD6">
        <w:rPr>
          <w:rFonts w:ascii="Times New Roman" w:hAnsi="Times New Roman" w:cs="Times New Roman"/>
          <w:sz w:val="24"/>
          <w:szCs w:val="24"/>
        </w:rPr>
        <w:t xml:space="preserve"> </w:t>
      </w:r>
      <w:r w:rsidR="003C274D" w:rsidRPr="00CB5DD6">
        <w:rPr>
          <w:rFonts w:ascii="Times New Roman" w:hAnsi="Times New Roman" w:cs="Times New Roman"/>
          <w:sz w:val="24"/>
          <w:szCs w:val="24"/>
        </w:rPr>
        <w:t>възможно най-обективни, като се въздържат от лична критика към автора/авторите. Те се</w:t>
      </w:r>
      <w:r w:rsidRPr="00CB5DD6">
        <w:rPr>
          <w:rFonts w:ascii="Times New Roman" w:hAnsi="Times New Roman" w:cs="Times New Roman"/>
          <w:sz w:val="24"/>
          <w:szCs w:val="24"/>
        </w:rPr>
        <w:t xml:space="preserve"> </w:t>
      </w:r>
      <w:r w:rsidR="003C274D" w:rsidRPr="00CB5DD6">
        <w:rPr>
          <w:rFonts w:ascii="Times New Roman" w:hAnsi="Times New Roman" w:cs="Times New Roman"/>
          <w:sz w:val="24"/>
          <w:szCs w:val="24"/>
        </w:rPr>
        <w:t>насърчават да изразяват ясно своите мнения, като обясняват и обосновават всички направени препоръки. Те</w:t>
      </w:r>
      <w:r w:rsidRPr="00CB5DD6">
        <w:rPr>
          <w:rFonts w:ascii="Times New Roman" w:hAnsi="Times New Roman" w:cs="Times New Roman"/>
          <w:sz w:val="24"/>
          <w:szCs w:val="24"/>
        </w:rPr>
        <w:t xml:space="preserve"> </w:t>
      </w:r>
      <w:r w:rsidR="003C274D" w:rsidRPr="00CB5DD6">
        <w:rPr>
          <w:rFonts w:ascii="Times New Roman" w:hAnsi="Times New Roman" w:cs="Times New Roman"/>
          <w:sz w:val="24"/>
          <w:szCs w:val="24"/>
        </w:rPr>
        <w:t xml:space="preserve">трябва винаги да се стремят да предоставят </w:t>
      </w:r>
      <w:r w:rsidR="003C274D" w:rsidRPr="00CB5DD6">
        <w:rPr>
          <w:rFonts w:ascii="Times New Roman" w:hAnsi="Times New Roman" w:cs="Times New Roman"/>
          <w:sz w:val="24"/>
          <w:szCs w:val="24"/>
        </w:rPr>
        <w:lastRenderedPageBreak/>
        <w:t>подробна и конструктивна обратна връзка, за да помогнат на автора/авторите да</w:t>
      </w:r>
      <w:r w:rsidRPr="00CB5DD6">
        <w:rPr>
          <w:rFonts w:ascii="Times New Roman" w:hAnsi="Times New Roman" w:cs="Times New Roman"/>
          <w:sz w:val="24"/>
          <w:szCs w:val="24"/>
        </w:rPr>
        <w:t xml:space="preserve"> </w:t>
      </w:r>
      <w:r w:rsidR="003C274D" w:rsidRPr="00CB5DD6">
        <w:rPr>
          <w:rFonts w:ascii="Times New Roman" w:hAnsi="Times New Roman" w:cs="Times New Roman"/>
          <w:sz w:val="24"/>
          <w:szCs w:val="24"/>
        </w:rPr>
        <w:t>подобрят своята работа.</w:t>
      </w:r>
    </w:p>
    <w:p w:rsidR="003C274D" w:rsidRPr="00CB5DD6" w:rsidRDefault="003C274D"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Съдържание на оценката.</w:t>
      </w:r>
      <w:r w:rsidRPr="00CB5DD6">
        <w:rPr>
          <w:rFonts w:ascii="Times New Roman" w:hAnsi="Times New Roman" w:cs="Times New Roman"/>
          <w:sz w:val="24"/>
          <w:szCs w:val="24"/>
        </w:rPr>
        <w:t xml:space="preserve"> Рецензентите попълват формуляра за оценка, изпратен от главния редактор. В</w:t>
      </w:r>
      <w:r w:rsidR="00E73C85" w:rsidRPr="00CB5DD6">
        <w:rPr>
          <w:rFonts w:ascii="Times New Roman" w:hAnsi="Times New Roman" w:cs="Times New Roman"/>
          <w:sz w:val="24"/>
          <w:szCs w:val="24"/>
        </w:rPr>
        <w:t xml:space="preserve">ъв </w:t>
      </w:r>
      <w:r w:rsidRPr="00CB5DD6">
        <w:rPr>
          <w:rFonts w:ascii="Times New Roman" w:hAnsi="Times New Roman" w:cs="Times New Roman"/>
          <w:sz w:val="24"/>
          <w:szCs w:val="24"/>
        </w:rPr>
        <w:t>формуляра рецензентите трябва да оцен</w:t>
      </w:r>
      <w:r w:rsidR="00E73C85" w:rsidRPr="00CB5DD6">
        <w:rPr>
          <w:rFonts w:ascii="Times New Roman" w:hAnsi="Times New Roman" w:cs="Times New Roman"/>
          <w:sz w:val="24"/>
          <w:szCs w:val="24"/>
        </w:rPr>
        <w:t>ят</w:t>
      </w:r>
      <w:r w:rsidRPr="00CB5DD6">
        <w:rPr>
          <w:rFonts w:ascii="Times New Roman" w:hAnsi="Times New Roman" w:cs="Times New Roman"/>
          <w:sz w:val="24"/>
          <w:szCs w:val="24"/>
        </w:rPr>
        <w:t xml:space="preserve"> вписването в тематиката на </w:t>
      </w:r>
      <w:r w:rsidR="00624810">
        <w:rPr>
          <w:rFonts w:ascii="Times New Roman" w:hAnsi="Times New Roman" w:cs="Times New Roman"/>
          <w:sz w:val="24"/>
          <w:szCs w:val="24"/>
        </w:rPr>
        <w:t>изд</w:t>
      </w:r>
      <w:r w:rsidRPr="00CB5DD6">
        <w:rPr>
          <w:rFonts w:ascii="Times New Roman" w:hAnsi="Times New Roman" w:cs="Times New Roman"/>
          <w:sz w:val="24"/>
          <w:szCs w:val="24"/>
        </w:rPr>
        <w:t>анието, актуалността на темата и степента на научна новост, познанията за съответната литература</w:t>
      </w:r>
      <w:r w:rsidR="00E73C85" w:rsidRPr="00CB5DD6">
        <w:rPr>
          <w:rFonts w:ascii="Times New Roman" w:hAnsi="Times New Roman" w:cs="Times New Roman"/>
          <w:sz w:val="24"/>
          <w:szCs w:val="24"/>
        </w:rPr>
        <w:t xml:space="preserve"> </w:t>
      </w:r>
      <w:r w:rsidRPr="00CB5DD6">
        <w:rPr>
          <w:rFonts w:ascii="Times New Roman" w:hAnsi="Times New Roman" w:cs="Times New Roman"/>
          <w:sz w:val="24"/>
          <w:szCs w:val="24"/>
        </w:rPr>
        <w:t>в областта, последователността и качеството на стила на писане, използваните изследователски методи, логиката</w:t>
      </w:r>
      <w:r w:rsidR="00E73C85" w:rsidRPr="00CB5DD6">
        <w:rPr>
          <w:rFonts w:ascii="Times New Roman" w:hAnsi="Times New Roman" w:cs="Times New Roman"/>
          <w:sz w:val="24"/>
          <w:szCs w:val="24"/>
        </w:rPr>
        <w:t xml:space="preserve"> </w:t>
      </w:r>
      <w:r w:rsidRPr="00CB5DD6">
        <w:rPr>
          <w:rFonts w:ascii="Times New Roman" w:hAnsi="Times New Roman" w:cs="Times New Roman"/>
          <w:sz w:val="24"/>
          <w:szCs w:val="24"/>
        </w:rPr>
        <w:t>на научните аргументи, правилното използване на библиографските източници. Рецензентите трябва да обърнат внимание на главния редактор</w:t>
      </w:r>
      <w:r w:rsidR="00E73C85" w:rsidRPr="00CB5DD6">
        <w:rPr>
          <w:rFonts w:ascii="Times New Roman" w:hAnsi="Times New Roman" w:cs="Times New Roman"/>
          <w:sz w:val="24"/>
          <w:szCs w:val="24"/>
        </w:rPr>
        <w:t xml:space="preserve"> </w:t>
      </w:r>
      <w:r w:rsidRPr="00CB5DD6">
        <w:rPr>
          <w:rFonts w:ascii="Times New Roman" w:hAnsi="Times New Roman" w:cs="Times New Roman"/>
          <w:sz w:val="24"/>
          <w:szCs w:val="24"/>
        </w:rPr>
        <w:t>на всякакви значителни прилики между разглеждания ръкопис и други</w:t>
      </w:r>
      <w:r w:rsidR="00E73C85" w:rsidRPr="00CB5DD6">
        <w:rPr>
          <w:rFonts w:ascii="Times New Roman" w:hAnsi="Times New Roman" w:cs="Times New Roman"/>
          <w:sz w:val="24"/>
          <w:szCs w:val="24"/>
        </w:rPr>
        <w:t xml:space="preserve"> </w:t>
      </w:r>
      <w:r w:rsidRPr="00CB5DD6">
        <w:rPr>
          <w:rFonts w:ascii="Times New Roman" w:hAnsi="Times New Roman" w:cs="Times New Roman"/>
          <w:sz w:val="24"/>
          <w:szCs w:val="24"/>
        </w:rPr>
        <w:t>пу</w:t>
      </w:r>
      <w:r w:rsidR="00E73C85" w:rsidRPr="00CB5DD6">
        <w:rPr>
          <w:rFonts w:ascii="Times New Roman" w:hAnsi="Times New Roman" w:cs="Times New Roman"/>
          <w:sz w:val="24"/>
          <w:szCs w:val="24"/>
        </w:rPr>
        <w:t>блик</w:t>
      </w:r>
      <w:r w:rsidR="00204789" w:rsidRPr="00CB5DD6">
        <w:rPr>
          <w:rFonts w:ascii="Times New Roman" w:hAnsi="Times New Roman" w:cs="Times New Roman"/>
          <w:sz w:val="24"/>
          <w:szCs w:val="24"/>
        </w:rPr>
        <w:t>аци</w:t>
      </w:r>
      <w:r w:rsidR="00E73C85" w:rsidRPr="00CB5DD6">
        <w:rPr>
          <w:rFonts w:ascii="Times New Roman" w:hAnsi="Times New Roman" w:cs="Times New Roman"/>
          <w:sz w:val="24"/>
          <w:szCs w:val="24"/>
        </w:rPr>
        <w:t>и,</w:t>
      </w:r>
      <w:r w:rsidRPr="00CB5DD6">
        <w:rPr>
          <w:rFonts w:ascii="Times New Roman" w:hAnsi="Times New Roman" w:cs="Times New Roman"/>
          <w:sz w:val="24"/>
          <w:szCs w:val="24"/>
        </w:rPr>
        <w:t xml:space="preserve"> които са им известни</w:t>
      </w:r>
      <w:r w:rsidR="00204789" w:rsidRPr="00CB5DD6">
        <w:rPr>
          <w:rFonts w:ascii="Times New Roman" w:hAnsi="Times New Roman" w:cs="Times New Roman"/>
          <w:sz w:val="24"/>
          <w:szCs w:val="24"/>
        </w:rPr>
        <w:t>, както и н</w:t>
      </w:r>
      <w:r w:rsidR="00E73C85" w:rsidRPr="00CB5DD6">
        <w:rPr>
          <w:rFonts w:ascii="Times New Roman" w:hAnsi="Times New Roman" w:cs="Times New Roman"/>
          <w:sz w:val="24"/>
          <w:szCs w:val="24"/>
        </w:rPr>
        <w:t>а всякакви опасения, които могат да имат по отношение на етичната приемливост на изследването. При провеждането на оценката рецензентите вземат предвид разпоредбите на Етичните насоки за рецензиране за рецензенти, публикувани от Комитета по публикационна етика (COPE). След оценката рецензентите могат да препоръчат: публикуване на с</w:t>
      </w:r>
      <w:r w:rsidR="00624810">
        <w:rPr>
          <w:rFonts w:ascii="Times New Roman" w:hAnsi="Times New Roman" w:cs="Times New Roman"/>
          <w:sz w:val="24"/>
          <w:szCs w:val="24"/>
        </w:rPr>
        <w:t>туд</w:t>
      </w:r>
      <w:r w:rsidR="00E73C85" w:rsidRPr="00CB5DD6">
        <w:rPr>
          <w:rFonts w:ascii="Times New Roman" w:hAnsi="Times New Roman" w:cs="Times New Roman"/>
          <w:sz w:val="24"/>
          <w:szCs w:val="24"/>
        </w:rPr>
        <w:t>ията, публикуване на ст</w:t>
      </w:r>
      <w:r w:rsidR="00624810">
        <w:rPr>
          <w:rFonts w:ascii="Times New Roman" w:hAnsi="Times New Roman" w:cs="Times New Roman"/>
          <w:sz w:val="24"/>
          <w:szCs w:val="24"/>
        </w:rPr>
        <w:t>уд</w:t>
      </w:r>
      <w:r w:rsidR="00E73C85" w:rsidRPr="00CB5DD6">
        <w:rPr>
          <w:rFonts w:ascii="Times New Roman" w:hAnsi="Times New Roman" w:cs="Times New Roman"/>
          <w:sz w:val="24"/>
          <w:szCs w:val="24"/>
        </w:rPr>
        <w:t>ията само ако бъде допълнена в съответствие с бележките, направени във формуляра за оценка; непубликуване на ст</w:t>
      </w:r>
      <w:r w:rsidR="00A57CDA">
        <w:rPr>
          <w:rFonts w:ascii="Times New Roman" w:hAnsi="Times New Roman" w:cs="Times New Roman"/>
          <w:sz w:val="24"/>
          <w:szCs w:val="24"/>
        </w:rPr>
        <w:t>уд</w:t>
      </w:r>
      <w:r w:rsidR="00E73C85" w:rsidRPr="00CB5DD6">
        <w:rPr>
          <w:rFonts w:ascii="Times New Roman" w:hAnsi="Times New Roman" w:cs="Times New Roman"/>
          <w:sz w:val="24"/>
          <w:szCs w:val="24"/>
        </w:rPr>
        <w:t>ията.</w:t>
      </w:r>
    </w:p>
    <w:p w:rsidR="00624810" w:rsidRDefault="00624810" w:rsidP="00CB5DD6">
      <w:pPr>
        <w:spacing w:after="0"/>
        <w:ind w:firstLine="709"/>
        <w:jc w:val="both"/>
        <w:rPr>
          <w:rFonts w:ascii="Times New Roman" w:hAnsi="Times New Roman" w:cs="Times New Roman"/>
          <w:b/>
          <w:sz w:val="24"/>
          <w:szCs w:val="24"/>
        </w:rPr>
      </w:pPr>
    </w:p>
    <w:p w:rsidR="00E652D9" w:rsidRPr="00CB5DD6" w:rsidRDefault="00E652D9" w:rsidP="00CB5DD6">
      <w:pPr>
        <w:spacing w:after="0"/>
        <w:ind w:firstLine="709"/>
        <w:jc w:val="both"/>
        <w:rPr>
          <w:rFonts w:ascii="Times New Roman" w:hAnsi="Times New Roman" w:cs="Times New Roman"/>
          <w:b/>
          <w:sz w:val="24"/>
          <w:szCs w:val="24"/>
        </w:rPr>
      </w:pPr>
      <w:r w:rsidRPr="00CB5DD6">
        <w:rPr>
          <w:rFonts w:ascii="Times New Roman" w:hAnsi="Times New Roman" w:cs="Times New Roman"/>
          <w:b/>
          <w:sz w:val="24"/>
          <w:szCs w:val="24"/>
        </w:rPr>
        <w:t>ІІІ. ПРАВА И ЗАДЪЛЖЕНИЯ НА РЕДАКТОРИТЕ</w:t>
      </w:r>
    </w:p>
    <w:p w:rsidR="00E652D9" w:rsidRPr="00CB5DD6" w:rsidRDefault="00E652D9"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Окончателно решение за публикуване.</w:t>
      </w:r>
      <w:r w:rsidRPr="00CB5DD6">
        <w:rPr>
          <w:rFonts w:ascii="Times New Roman" w:hAnsi="Times New Roman" w:cs="Times New Roman"/>
          <w:sz w:val="24"/>
          <w:szCs w:val="24"/>
        </w:rPr>
        <w:t xml:space="preserve"> Главният редактор носи крайната отговорност за вземането на решение дали представен за публикуване в </w:t>
      </w:r>
      <w:r w:rsidR="00624810" w:rsidRPr="00710027">
        <w:rPr>
          <w:rFonts w:ascii="Times New Roman" w:hAnsi="Times New Roman" w:cs="Times New Roman"/>
          <w:i/>
          <w:sz w:val="24"/>
          <w:szCs w:val="24"/>
        </w:rPr>
        <w:t>Научните трудове</w:t>
      </w:r>
      <w:r w:rsidRPr="00CB5DD6">
        <w:rPr>
          <w:rFonts w:ascii="Times New Roman" w:hAnsi="Times New Roman" w:cs="Times New Roman"/>
          <w:sz w:val="24"/>
          <w:szCs w:val="24"/>
        </w:rPr>
        <w:t xml:space="preserve"> ръкопис да бъде публикуван, като се ръководи от законодателството, от оценките, извършени от научните рецензенти и от настоящите етични правила. Главният редактор може да се консултира с други членове на редакционния екип, както и с </w:t>
      </w:r>
      <w:r w:rsidR="00B512A5" w:rsidRPr="00CB5DD6">
        <w:rPr>
          <w:rFonts w:ascii="Times New Roman" w:hAnsi="Times New Roman" w:cs="Times New Roman"/>
          <w:sz w:val="24"/>
          <w:szCs w:val="24"/>
        </w:rPr>
        <w:t xml:space="preserve">още </w:t>
      </w:r>
      <w:r w:rsidRPr="00CB5DD6">
        <w:rPr>
          <w:rFonts w:ascii="Times New Roman" w:hAnsi="Times New Roman" w:cs="Times New Roman"/>
          <w:sz w:val="24"/>
          <w:szCs w:val="24"/>
        </w:rPr>
        <w:t>рецензенти, при вземането на решение за публикуване.</w:t>
      </w:r>
    </w:p>
    <w:p w:rsidR="00E652D9" w:rsidRPr="00CB5DD6" w:rsidRDefault="00E652D9"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Обективност на оценката.</w:t>
      </w:r>
      <w:r w:rsidRPr="00CB5DD6">
        <w:rPr>
          <w:rFonts w:ascii="Times New Roman" w:hAnsi="Times New Roman" w:cs="Times New Roman"/>
          <w:sz w:val="24"/>
          <w:szCs w:val="24"/>
        </w:rPr>
        <w:t xml:space="preserve"> Забранява се дискриминация на основания, свързани с личността на автора. Редакторите оценяват ръкописите по тяхното съдържание, без да се вземат предвид расата, полът, религиозните убеждения, етническият произход, гражданството, политическите възгледи и други индивидуални особености на автора/авторите.</w:t>
      </w:r>
    </w:p>
    <w:p w:rsidR="00E73C85" w:rsidRPr="00CB5DD6" w:rsidRDefault="00E652D9" w:rsidP="00CB5DD6">
      <w:pPr>
        <w:spacing w:after="0"/>
        <w:ind w:firstLine="709"/>
        <w:jc w:val="both"/>
        <w:rPr>
          <w:rFonts w:ascii="Times New Roman" w:hAnsi="Times New Roman" w:cs="Times New Roman"/>
          <w:sz w:val="24"/>
          <w:szCs w:val="24"/>
        </w:rPr>
      </w:pPr>
      <w:r w:rsidRPr="00CB5DD6">
        <w:rPr>
          <w:rFonts w:ascii="Times New Roman" w:hAnsi="Times New Roman" w:cs="Times New Roman"/>
          <w:b/>
          <w:sz w:val="24"/>
          <w:szCs w:val="24"/>
        </w:rPr>
        <w:t>Поверителност</w:t>
      </w:r>
      <w:r w:rsidRPr="00CB5DD6">
        <w:rPr>
          <w:rFonts w:ascii="Times New Roman" w:hAnsi="Times New Roman" w:cs="Times New Roman"/>
          <w:sz w:val="24"/>
          <w:szCs w:val="24"/>
        </w:rPr>
        <w:t xml:space="preserve">. </w:t>
      </w:r>
      <w:r w:rsidR="00B512A5" w:rsidRPr="00624810">
        <w:rPr>
          <w:rFonts w:ascii="Times New Roman" w:hAnsi="Times New Roman" w:cs="Times New Roman"/>
          <w:sz w:val="24"/>
          <w:szCs w:val="24"/>
        </w:rPr>
        <w:t>Редакцията не предоставя на трети лица информация за отхвърлени трудове. Всеки автор има правото сам да оттегли представения за публикуване труд най-късно до редакционното приключване на тома.</w:t>
      </w:r>
    </w:p>
    <w:p w:rsidR="00E652D9" w:rsidRPr="00CB5DD6" w:rsidRDefault="00E652D9" w:rsidP="00624810">
      <w:pPr>
        <w:spacing w:after="0"/>
        <w:ind w:firstLine="709"/>
        <w:jc w:val="both"/>
        <w:rPr>
          <w:rFonts w:ascii="Times New Roman" w:hAnsi="Times New Roman" w:cs="Times New Roman"/>
          <w:sz w:val="24"/>
          <w:szCs w:val="24"/>
        </w:rPr>
      </w:pPr>
      <w:r w:rsidRPr="00624810">
        <w:rPr>
          <w:rFonts w:ascii="Times New Roman" w:hAnsi="Times New Roman" w:cs="Times New Roman"/>
          <w:b/>
          <w:sz w:val="24"/>
          <w:szCs w:val="24"/>
        </w:rPr>
        <w:t>Осигуряване на процеса на оценяване.</w:t>
      </w:r>
      <w:r w:rsidRPr="00CB5DD6">
        <w:rPr>
          <w:rFonts w:ascii="Times New Roman" w:hAnsi="Times New Roman" w:cs="Times New Roman"/>
          <w:sz w:val="24"/>
          <w:szCs w:val="24"/>
        </w:rPr>
        <w:t xml:space="preserve"> Редакторите полагат усилия, за да гарантират процеса на „двойно сляпо” рецензиране, като не разкриват самоличността на автора/авторите на ръкописа на рецензентите на този ръкопис и обратно.</w:t>
      </w:r>
      <w:r w:rsidR="00624810">
        <w:rPr>
          <w:rFonts w:ascii="Times New Roman" w:hAnsi="Times New Roman" w:cs="Times New Roman"/>
          <w:sz w:val="24"/>
          <w:szCs w:val="24"/>
        </w:rPr>
        <w:t xml:space="preserve"> </w:t>
      </w:r>
      <w:r w:rsidRPr="00CB5DD6">
        <w:rPr>
          <w:rFonts w:ascii="Times New Roman" w:hAnsi="Times New Roman" w:cs="Times New Roman"/>
          <w:sz w:val="24"/>
          <w:szCs w:val="24"/>
        </w:rPr>
        <w:t>При оценяването на ръкопис за публикуване редакторите търсят доказателства, че етичните нарушения са сведени до минимум.</w:t>
      </w:r>
    </w:p>
    <w:p w:rsidR="00E652D9" w:rsidRPr="00CB5DD6" w:rsidRDefault="00E652D9" w:rsidP="00CB5DD6">
      <w:pPr>
        <w:spacing w:after="0"/>
        <w:ind w:firstLine="709"/>
        <w:jc w:val="both"/>
        <w:rPr>
          <w:rFonts w:ascii="Times New Roman" w:hAnsi="Times New Roman" w:cs="Times New Roman"/>
          <w:sz w:val="24"/>
          <w:szCs w:val="24"/>
        </w:rPr>
      </w:pPr>
      <w:r w:rsidRPr="00CB5DD6">
        <w:rPr>
          <w:rFonts w:ascii="Times New Roman" w:hAnsi="Times New Roman" w:cs="Times New Roman"/>
          <w:sz w:val="24"/>
          <w:szCs w:val="24"/>
        </w:rPr>
        <w:t>При анализа на ръкописа редакторите вземат предвид спазването на изискванията за публикуване, определени в Насоките за автори и препоръките на Насоките за редактори: Изследвания, одит и оценка на услугите, Насоки за добра публикационна практика, публикувани от Комитета по публикационна етика (COPE)</w:t>
      </w:r>
      <w:r w:rsidR="005D38AC" w:rsidRPr="00CB5DD6">
        <w:rPr>
          <w:rFonts w:ascii="Times New Roman" w:hAnsi="Times New Roman" w:cs="Times New Roman"/>
          <w:sz w:val="24"/>
          <w:szCs w:val="24"/>
        </w:rPr>
        <w:t>, както</w:t>
      </w:r>
      <w:r w:rsidRPr="00CB5DD6">
        <w:rPr>
          <w:rFonts w:ascii="Times New Roman" w:hAnsi="Times New Roman" w:cs="Times New Roman"/>
          <w:sz w:val="24"/>
          <w:szCs w:val="24"/>
        </w:rPr>
        <w:t xml:space="preserve"> и Принципи</w:t>
      </w:r>
      <w:r w:rsidR="00E70B89" w:rsidRPr="00CB5DD6">
        <w:rPr>
          <w:rFonts w:ascii="Times New Roman" w:hAnsi="Times New Roman" w:cs="Times New Roman"/>
          <w:sz w:val="24"/>
          <w:szCs w:val="24"/>
        </w:rPr>
        <w:t>те</w:t>
      </w:r>
      <w:r w:rsidRPr="00CB5DD6">
        <w:rPr>
          <w:rFonts w:ascii="Times New Roman" w:hAnsi="Times New Roman" w:cs="Times New Roman"/>
          <w:sz w:val="24"/>
          <w:szCs w:val="24"/>
        </w:rPr>
        <w:t xml:space="preserve"> на прозрачност</w:t>
      </w:r>
      <w:r w:rsidR="00E70B89" w:rsidRPr="00CB5DD6">
        <w:rPr>
          <w:rFonts w:ascii="Times New Roman" w:hAnsi="Times New Roman" w:cs="Times New Roman"/>
          <w:sz w:val="24"/>
          <w:szCs w:val="24"/>
        </w:rPr>
        <w:t xml:space="preserve"> </w:t>
      </w:r>
      <w:r w:rsidRPr="00CB5DD6">
        <w:rPr>
          <w:rFonts w:ascii="Times New Roman" w:hAnsi="Times New Roman" w:cs="Times New Roman"/>
          <w:sz w:val="24"/>
          <w:szCs w:val="24"/>
        </w:rPr>
        <w:t>и най-добри практики в научното публикуване, публикувани от</w:t>
      </w:r>
      <w:r w:rsidR="00E70B89" w:rsidRPr="00CB5DD6">
        <w:rPr>
          <w:rFonts w:ascii="Times New Roman" w:hAnsi="Times New Roman" w:cs="Times New Roman"/>
          <w:sz w:val="24"/>
          <w:szCs w:val="24"/>
        </w:rPr>
        <w:t xml:space="preserve"> COPE</w:t>
      </w:r>
      <w:r w:rsidR="005D38AC" w:rsidRPr="00CB5DD6">
        <w:rPr>
          <w:rFonts w:ascii="Times New Roman" w:hAnsi="Times New Roman" w:cs="Times New Roman"/>
          <w:sz w:val="24"/>
          <w:szCs w:val="24"/>
        </w:rPr>
        <w:t xml:space="preserve"> и други организации </w:t>
      </w:r>
      <w:r w:rsidR="005D38AC" w:rsidRPr="00CB5DD6">
        <w:rPr>
          <w:rFonts w:ascii="Times New Roman" w:hAnsi="Times New Roman" w:cs="Times New Roman"/>
          <w:sz w:val="24"/>
          <w:szCs w:val="24"/>
        </w:rPr>
        <w:lastRenderedPageBreak/>
        <w:t>(https://publicationethics.org/guidance/guideline/principles-transparency-and-best-practice-scholarly-publishing</w:t>
      </w:r>
      <w:r w:rsidR="00E70B89" w:rsidRPr="00CB5DD6">
        <w:rPr>
          <w:rFonts w:ascii="Times New Roman" w:hAnsi="Times New Roman" w:cs="Times New Roman"/>
          <w:sz w:val="24"/>
          <w:szCs w:val="24"/>
        </w:rPr>
        <w:t>).</w:t>
      </w:r>
    </w:p>
    <w:p w:rsidR="005D38AC" w:rsidRPr="00CB5DD6" w:rsidRDefault="005D38AC" w:rsidP="00CB5DD6">
      <w:pPr>
        <w:spacing w:after="0"/>
        <w:ind w:firstLine="709"/>
        <w:jc w:val="both"/>
        <w:rPr>
          <w:rFonts w:ascii="Times New Roman" w:hAnsi="Times New Roman" w:cs="Times New Roman"/>
          <w:sz w:val="24"/>
          <w:szCs w:val="24"/>
          <w:lang w:val="ru-RU"/>
        </w:rPr>
      </w:pPr>
      <w:r w:rsidRPr="00CB5DD6">
        <w:rPr>
          <w:rFonts w:ascii="Times New Roman" w:hAnsi="Times New Roman" w:cs="Times New Roman"/>
          <w:sz w:val="24"/>
          <w:szCs w:val="24"/>
        </w:rPr>
        <w:t xml:space="preserve">Отношенията на сътрудничество между редакторите и изследователските организации/институции, които подкрепят </w:t>
      </w:r>
      <w:r w:rsidR="00624810" w:rsidRPr="00710027">
        <w:rPr>
          <w:rFonts w:ascii="Times New Roman" w:hAnsi="Times New Roman" w:cs="Times New Roman"/>
          <w:i/>
          <w:sz w:val="24"/>
          <w:szCs w:val="24"/>
        </w:rPr>
        <w:t>Научните трудове</w:t>
      </w:r>
      <w:r w:rsidRPr="00CB5DD6">
        <w:rPr>
          <w:rFonts w:ascii="Times New Roman" w:hAnsi="Times New Roman" w:cs="Times New Roman"/>
          <w:sz w:val="24"/>
          <w:szCs w:val="24"/>
        </w:rPr>
        <w:t>, се осъществяват в съответствие със ,,Сътрудничеството между изследователските институции и списанията по случаи, свързани с интегритета на научните изследвания: насоки от Комитета по публикационна етика", публикувани от Комитета по публикационна етика (COPE)  (https://publicationethics.org/guidance/guideline/cooperation-between-universities-and-journals-research-integrity).</w:t>
      </w:r>
    </w:p>
    <w:p w:rsidR="00624810" w:rsidRDefault="00624810" w:rsidP="00CB5DD6">
      <w:pPr>
        <w:spacing w:after="0"/>
        <w:ind w:firstLine="709"/>
        <w:jc w:val="both"/>
        <w:rPr>
          <w:rFonts w:ascii="Times New Roman" w:hAnsi="Times New Roman" w:cs="Times New Roman"/>
          <w:b/>
          <w:sz w:val="24"/>
          <w:szCs w:val="24"/>
        </w:rPr>
      </w:pPr>
    </w:p>
    <w:p w:rsidR="001541E0" w:rsidRPr="00CB5DD6" w:rsidRDefault="001541E0" w:rsidP="00CB5DD6">
      <w:pPr>
        <w:spacing w:after="0"/>
        <w:ind w:firstLine="709"/>
        <w:jc w:val="both"/>
        <w:rPr>
          <w:rFonts w:ascii="Times New Roman" w:hAnsi="Times New Roman" w:cs="Times New Roman"/>
          <w:b/>
          <w:sz w:val="24"/>
          <w:szCs w:val="24"/>
          <w:lang w:val="ru-RU"/>
        </w:rPr>
      </w:pPr>
      <w:r w:rsidRPr="00CB5DD6">
        <w:rPr>
          <w:rFonts w:ascii="Times New Roman" w:hAnsi="Times New Roman" w:cs="Times New Roman"/>
          <w:b/>
          <w:sz w:val="24"/>
          <w:szCs w:val="24"/>
        </w:rPr>
        <w:t xml:space="preserve">ІV. </w:t>
      </w:r>
      <w:r w:rsidRPr="00CB5DD6">
        <w:rPr>
          <w:rFonts w:ascii="Times New Roman" w:hAnsi="Times New Roman" w:cs="Times New Roman"/>
          <w:b/>
          <w:sz w:val="24"/>
          <w:szCs w:val="24"/>
          <w:lang w:val="ru-RU"/>
        </w:rPr>
        <w:t>КОНФЛИКТ НА ИНТЕРЕСИ</w:t>
      </w:r>
    </w:p>
    <w:p w:rsidR="001541E0" w:rsidRPr="00CB5DD6" w:rsidRDefault="00165856" w:rsidP="00CB5DD6">
      <w:pPr>
        <w:spacing w:after="0"/>
        <w:ind w:firstLine="709"/>
        <w:jc w:val="both"/>
        <w:rPr>
          <w:rFonts w:ascii="Times New Roman" w:hAnsi="Times New Roman" w:cs="Times New Roman"/>
          <w:sz w:val="24"/>
          <w:szCs w:val="24"/>
          <w:lang w:val="ru-RU"/>
        </w:rPr>
      </w:pPr>
      <w:r w:rsidRPr="00624810">
        <w:rPr>
          <w:rFonts w:ascii="Times New Roman" w:hAnsi="Times New Roman" w:cs="Times New Roman"/>
          <w:b/>
          <w:sz w:val="24"/>
          <w:szCs w:val="24"/>
          <w:lang w:val="ru-RU"/>
        </w:rPr>
        <w:t>В</w:t>
      </w:r>
      <w:r w:rsidR="001541E0" w:rsidRPr="00624810">
        <w:rPr>
          <w:rFonts w:ascii="Times New Roman" w:hAnsi="Times New Roman" w:cs="Times New Roman"/>
          <w:b/>
          <w:sz w:val="24"/>
          <w:szCs w:val="24"/>
          <w:lang w:val="ru-RU"/>
        </w:rPr>
        <w:t xml:space="preserve"> издателската дейност.</w:t>
      </w:r>
      <w:r w:rsidR="001541E0" w:rsidRPr="00CB5DD6">
        <w:rPr>
          <w:rFonts w:ascii="Times New Roman" w:hAnsi="Times New Roman" w:cs="Times New Roman"/>
          <w:sz w:val="24"/>
          <w:szCs w:val="24"/>
          <w:lang w:val="ru-RU"/>
        </w:rPr>
        <w:t xml:space="preserve"> Насоките за добра издателска практика</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w:t>
      </w:r>
      <w:r w:rsidR="001541E0" w:rsidRPr="00CB5DD6">
        <w:rPr>
          <w:rFonts w:ascii="Times New Roman" w:hAnsi="Times New Roman" w:cs="Times New Roman"/>
          <w:sz w:val="24"/>
          <w:szCs w:val="24"/>
          <w:lang w:val="en-US"/>
        </w:rPr>
        <w:t>COPE</w:t>
      </w:r>
      <w:r w:rsidR="001541E0" w:rsidRPr="00CB5DD6">
        <w:rPr>
          <w:rFonts w:ascii="Times New Roman" w:hAnsi="Times New Roman" w:cs="Times New Roman"/>
          <w:sz w:val="24"/>
          <w:szCs w:val="24"/>
          <w:lang w:val="ru-RU"/>
        </w:rPr>
        <w:t>) показват, че конфликт на интереси възниква, когато автори, рецензенти или редактори имат</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 xml:space="preserve">интереси, които не са напълно явни и които могат да повлияят на преценката им за това, което се публикува. </w:t>
      </w:r>
      <w:r w:rsidR="001541E0" w:rsidRPr="00CB5DD6">
        <w:rPr>
          <w:rFonts w:ascii="Times New Roman" w:hAnsi="Times New Roman" w:cs="Times New Roman"/>
          <w:sz w:val="24"/>
          <w:szCs w:val="24"/>
        </w:rPr>
        <w:t>К</w:t>
      </w:r>
      <w:r w:rsidR="001541E0" w:rsidRPr="00CB5DD6">
        <w:rPr>
          <w:rFonts w:ascii="Times New Roman" w:hAnsi="Times New Roman" w:cs="Times New Roman"/>
          <w:sz w:val="24"/>
          <w:szCs w:val="24"/>
          <w:lang w:val="ru-RU"/>
        </w:rPr>
        <w:t xml:space="preserve">огато бъдат разкрити по-късно, </w:t>
      </w:r>
      <w:r w:rsidR="001E7CFD" w:rsidRPr="00CB5DD6">
        <w:rPr>
          <w:rFonts w:ascii="Times New Roman" w:hAnsi="Times New Roman" w:cs="Times New Roman"/>
          <w:sz w:val="24"/>
          <w:szCs w:val="24"/>
        </w:rPr>
        <w:t xml:space="preserve">те </w:t>
      </w:r>
      <w:r w:rsidR="001541E0" w:rsidRPr="00CB5DD6">
        <w:rPr>
          <w:rFonts w:ascii="Times New Roman" w:hAnsi="Times New Roman" w:cs="Times New Roman"/>
          <w:sz w:val="24"/>
          <w:szCs w:val="24"/>
          <w:lang w:val="ru-RU"/>
        </w:rPr>
        <w:t>биха накарали един разумен читател да се почувства подведен.</w:t>
      </w:r>
    </w:p>
    <w:p w:rsidR="001541E0" w:rsidRPr="00CB5DD6" w:rsidRDefault="00165856" w:rsidP="00CB5DD6">
      <w:pPr>
        <w:spacing w:after="0"/>
        <w:ind w:firstLine="709"/>
        <w:jc w:val="both"/>
        <w:rPr>
          <w:rFonts w:ascii="Times New Roman" w:hAnsi="Times New Roman" w:cs="Times New Roman"/>
          <w:sz w:val="24"/>
          <w:szCs w:val="24"/>
          <w:lang w:val="ru-RU"/>
        </w:rPr>
      </w:pPr>
      <w:r w:rsidRPr="00624810">
        <w:rPr>
          <w:rFonts w:ascii="Times New Roman" w:hAnsi="Times New Roman" w:cs="Times New Roman"/>
          <w:b/>
          <w:sz w:val="24"/>
          <w:szCs w:val="24"/>
          <w:lang w:val="ru-RU"/>
        </w:rPr>
        <w:t>П</w:t>
      </w:r>
      <w:r w:rsidR="001541E0" w:rsidRPr="00624810">
        <w:rPr>
          <w:rFonts w:ascii="Times New Roman" w:hAnsi="Times New Roman" w:cs="Times New Roman"/>
          <w:b/>
          <w:sz w:val="24"/>
          <w:szCs w:val="24"/>
          <w:lang w:val="ru-RU"/>
        </w:rPr>
        <w:t>о отношение на авторите.</w:t>
      </w:r>
      <w:r w:rsidR="001541E0" w:rsidRPr="00CB5DD6">
        <w:rPr>
          <w:rFonts w:ascii="Times New Roman" w:hAnsi="Times New Roman" w:cs="Times New Roman"/>
          <w:sz w:val="24"/>
          <w:szCs w:val="24"/>
          <w:lang w:val="ru-RU"/>
        </w:rPr>
        <w:t xml:space="preserve"> Изследването на автора трябва да бъде обективно, безпристрастно</w:t>
      </w:r>
      <w:r w:rsidR="001541E0" w:rsidRPr="00CB5DD6">
        <w:rPr>
          <w:rFonts w:ascii="Times New Roman" w:hAnsi="Times New Roman" w:cs="Times New Roman"/>
          <w:sz w:val="24"/>
          <w:szCs w:val="24"/>
        </w:rPr>
        <w:t xml:space="preserve"> и </w:t>
      </w:r>
      <w:r w:rsidR="001541E0" w:rsidRPr="00CB5DD6">
        <w:rPr>
          <w:rFonts w:ascii="Times New Roman" w:hAnsi="Times New Roman" w:cs="Times New Roman"/>
          <w:sz w:val="24"/>
          <w:szCs w:val="24"/>
          <w:lang w:val="ru-RU"/>
        </w:rPr>
        <w:t xml:space="preserve">неповлияно от външни фактори. </w:t>
      </w:r>
      <w:r w:rsidR="001E7CFD" w:rsidRPr="00CB5DD6">
        <w:rPr>
          <w:rFonts w:ascii="Times New Roman" w:hAnsi="Times New Roman" w:cs="Times New Roman"/>
          <w:sz w:val="24"/>
          <w:szCs w:val="24"/>
        </w:rPr>
        <w:t>С подаването на материала си за печат а</w:t>
      </w:r>
      <w:r w:rsidR="001541E0" w:rsidRPr="00CB5DD6">
        <w:rPr>
          <w:rFonts w:ascii="Times New Roman" w:hAnsi="Times New Roman" w:cs="Times New Roman"/>
          <w:sz w:val="24"/>
          <w:szCs w:val="24"/>
          <w:lang w:val="ru-RU"/>
        </w:rPr>
        <w:t xml:space="preserve">вторите </w:t>
      </w:r>
      <w:r w:rsidR="001E7CFD" w:rsidRPr="00CB5DD6">
        <w:rPr>
          <w:rFonts w:ascii="Times New Roman" w:hAnsi="Times New Roman" w:cs="Times New Roman"/>
          <w:sz w:val="24"/>
          <w:szCs w:val="24"/>
        </w:rPr>
        <w:t>мълчаливо</w:t>
      </w:r>
      <w:r w:rsidR="001541E0" w:rsidRPr="00CB5DD6">
        <w:rPr>
          <w:rFonts w:ascii="Times New Roman" w:hAnsi="Times New Roman" w:cs="Times New Roman"/>
          <w:sz w:val="24"/>
          <w:szCs w:val="24"/>
          <w:lang w:val="ru-RU"/>
        </w:rPr>
        <w:t xml:space="preserve"> декларират, че насоките на изследването и заключенията</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 xml:space="preserve">в </w:t>
      </w:r>
      <w:r w:rsidR="001E7CFD" w:rsidRPr="00CB5DD6">
        <w:rPr>
          <w:rFonts w:ascii="Times New Roman" w:hAnsi="Times New Roman" w:cs="Times New Roman"/>
          <w:sz w:val="24"/>
          <w:szCs w:val="24"/>
        </w:rPr>
        <w:t>него</w:t>
      </w:r>
      <w:r w:rsidR="001541E0" w:rsidRPr="00CB5DD6">
        <w:rPr>
          <w:rFonts w:ascii="Times New Roman" w:hAnsi="Times New Roman" w:cs="Times New Roman"/>
          <w:sz w:val="24"/>
          <w:szCs w:val="24"/>
          <w:lang w:val="ru-RU"/>
        </w:rPr>
        <w:t xml:space="preserve"> не са повлияни </w:t>
      </w:r>
      <w:r w:rsidR="001541E0" w:rsidRPr="00CB5DD6">
        <w:rPr>
          <w:rFonts w:ascii="Times New Roman" w:hAnsi="Times New Roman" w:cs="Times New Roman"/>
          <w:sz w:val="24"/>
          <w:szCs w:val="24"/>
        </w:rPr>
        <w:t xml:space="preserve">например </w:t>
      </w:r>
      <w:r w:rsidR="001541E0" w:rsidRPr="00CB5DD6">
        <w:rPr>
          <w:rFonts w:ascii="Times New Roman" w:hAnsi="Times New Roman" w:cs="Times New Roman"/>
          <w:sz w:val="24"/>
          <w:szCs w:val="24"/>
          <w:lang w:val="ru-RU"/>
        </w:rPr>
        <w:t>от</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работодателя на автора;</w:t>
      </w:r>
      <w:r w:rsidR="001541E0" w:rsidRPr="00CB5DD6">
        <w:rPr>
          <w:rFonts w:ascii="Times New Roman" w:hAnsi="Times New Roman" w:cs="Times New Roman"/>
          <w:sz w:val="24"/>
          <w:szCs w:val="24"/>
        </w:rPr>
        <w:t xml:space="preserve"> </w:t>
      </w:r>
      <w:r w:rsidR="001E7CFD" w:rsidRPr="00CB5DD6">
        <w:rPr>
          <w:rFonts w:ascii="Times New Roman" w:hAnsi="Times New Roman" w:cs="Times New Roman"/>
          <w:sz w:val="24"/>
          <w:szCs w:val="24"/>
        </w:rPr>
        <w:t xml:space="preserve">от </w:t>
      </w:r>
      <w:r w:rsidR="001541E0" w:rsidRPr="00CB5DD6">
        <w:rPr>
          <w:rFonts w:ascii="Times New Roman" w:hAnsi="Times New Roman" w:cs="Times New Roman"/>
          <w:sz w:val="24"/>
          <w:szCs w:val="24"/>
          <w:lang w:val="ru-RU"/>
        </w:rPr>
        <w:t>финансиращия научното изследване;</w:t>
      </w:r>
      <w:r w:rsidR="001541E0" w:rsidRPr="00CB5DD6">
        <w:rPr>
          <w:rFonts w:ascii="Times New Roman" w:hAnsi="Times New Roman" w:cs="Times New Roman"/>
          <w:sz w:val="24"/>
          <w:szCs w:val="24"/>
        </w:rPr>
        <w:t xml:space="preserve"> </w:t>
      </w:r>
      <w:r w:rsidR="001E7CFD" w:rsidRPr="00CB5DD6">
        <w:rPr>
          <w:rFonts w:ascii="Times New Roman" w:hAnsi="Times New Roman" w:cs="Times New Roman"/>
          <w:sz w:val="24"/>
          <w:szCs w:val="24"/>
        </w:rPr>
        <w:t xml:space="preserve">от </w:t>
      </w:r>
      <w:r w:rsidR="001541E0" w:rsidRPr="00CB5DD6">
        <w:rPr>
          <w:rFonts w:ascii="Times New Roman" w:hAnsi="Times New Roman" w:cs="Times New Roman"/>
          <w:sz w:val="24"/>
          <w:szCs w:val="24"/>
          <w:lang w:val="ru-RU"/>
        </w:rPr>
        <w:t xml:space="preserve">клиенти на автора или </w:t>
      </w:r>
      <w:r w:rsidR="001E7CFD" w:rsidRPr="00CB5DD6">
        <w:rPr>
          <w:rFonts w:ascii="Times New Roman" w:hAnsi="Times New Roman" w:cs="Times New Roman"/>
          <w:sz w:val="24"/>
          <w:szCs w:val="24"/>
        </w:rPr>
        <w:t xml:space="preserve">от </w:t>
      </w:r>
      <w:r w:rsidR="001541E0" w:rsidRPr="00CB5DD6">
        <w:rPr>
          <w:rFonts w:ascii="Times New Roman" w:hAnsi="Times New Roman" w:cs="Times New Roman"/>
          <w:sz w:val="24"/>
          <w:szCs w:val="24"/>
          <w:lang w:val="ru-RU"/>
        </w:rPr>
        <w:t>случаи, в които той е</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бил пряко замесен;</w:t>
      </w:r>
      <w:r w:rsidR="001541E0" w:rsidRPr="00CB5DD6">
        <w:rPr>
          <w:rFonts w:ascii="Times New Roman" w:hAnsi="Times New Roman" w:cs="Times New Roman"/>
          <w:sz w:val="24"/>
          <w:szCs w:val="24"/>
        </w:rPr>
        <w:t xml:space="preserve"> </w:t>
      </w:r>
      <w:r w:rsidR="001E7CFD" w:rsidRPr="00CB5DD6">
        <w:rPr>
          <w:rFonts w:ascii="Times New Roman" w:hAnsi="Times New Roman" w:cs="Times New Roman"/>
          <w:sz w:val="24"/>
          <w:szCs w:val="24"/>
        </w:rPr>
        <w:t xml:space="preserve">от </w:t>
      </w:r>
      <w:r w:rsidR="001541E0" w:rsidRPr="00CB5DD6">
        <w:rPr>
          <w:rFonts w:ascii="Times New Roman" w:hAnsi="Times New Roman" w:cs="Times New Roman"/>
          <w:sz w:val="24"/>
          <w:szCs w:val="24"/>
          <w:lang w:val="ru-RU"/>
        </w:rPr>
        <w:t>договорни отношения, които могат да повлияят на обективността на</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изследването;</w:t>
      </w:r>
      <w:r w:rsidR="001541E0" w:rsidRPr="00CB5DD6">
        <w:rPr>
          <w:rFonts w:ascii="Times New Roman" w:hAnsi="Times New Roman" w:cs="Times New Roman"/>
          <w:sz w:val="24"/>
          <w:szCs w:val="24"/>
        </w:rPr>
        <w:t xml:space="preserve"> </w:t>
      </w:r>
      <w:r w:rsidR="001E7CFD" w:rsidRPr="00CB5DD6">
        <w:rPr>
          <w:rFonts w:ascii="Times New Roman" w:hAnsi="Times New Roman" w:cs="Times New Roman"/>
          <w:sz w:val="24"/>
          <w:szCs w:val="24"/>
        </w:rPr>
        <w:t xml:space="preserve">или </w:t>
      </w:r>
      <w:r w:rsidR="001541E0" w:rsidRPr="00CB5DD6">
        <w:rPr>
          <w:rFonts w:ascii="Times New Roman" w:hAnsi="Times New Roman" w:cs="Times New Roman"/>
          <w:sz w:val="24"/>
          <w:szCs w:val="24"/>
          <w:lang w:val="ru-RU"/>
        </w:rPr>
        <w:t>принадлежност под каквато и да е форма към групи, които имат интерес от</w:t>
      </w:r>
      <w:r w:rsidR="001541E0"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 xml:space="preserve">публикуването на </w:t>
      </w:r>
      <w:r w:rsidR="00A57CDA" w:rsidRPr="00CB5DD6">
        <w:rPr>
          <w:rFonts w:ascii="Times New Roman" w:hAnsi="Times New Roman" w:cs="Times New Roman"/>
          <w:sz w:val="24"/>
          <w:szCs w:val="24"/>
        </w:rPr>
        <w:t>ст</w:t>
      </w:r>
      <w:r w:rsidR="00A57CDA">
        <w:rPr>
          <w:rFonts w:ascii="Times New Roman" w:hAnsi="Times New Roman" w:cs="Times New Roman"/>
          <w:sz w:val="24"/>
          <w:szCs w:val="24"/>
        </w:rPr>
        <w:t>уд</w:t>
      </w:r>
      <w:r w:rsidR="00A57CDA" w:rsidRPr="00CB5DD6">
        <w:rPr>
          <w:rFonts w:ascii="Times New Roman" w:hAnsi="Times New Roman" w:cs="Times New Roman"/>
          <w:sz w:val="24"/>
          <w:szCs w:val="24"/>
        </w:rPr>
        <w:t>ията.</w:t>
      </w:r>
    </w:p>
    <w:p w:rsidR="00A57CDA" w:rsidRDefault="001541E0" w:rsidP="00CB5DD6">
      <w:pPr>
        <w:spacing w:after="0"/>
        <w:ind w:firstLine="709"/>
        <w:jc w:val="both"/>
        <w:rPr>
          <w:rFonts w:ascii="Times New Roman" w:hAnsi="Times New Roman" w:cs="Times New Roman"/>
          <w:sz w:val="24"/>
          <w:szCs w:val="24"/>
        </w:rPr>
      </w:pPr>
      <w:r w:rsidRPr="00CB5DD6">
        <w:rPr>
          <w:rFonts w:ascii="Times New Roman" w:hAnsi="Times New Roman" w:cs="Times New Roman"/>
          <w:sz w:val="24"/>
          <w:szCs w:val="24"/>
          <w:lang w:val="ru-RU"/>
        </w:rPr>
        <w:t>Откриван</w:t>
      </w:r>
      <w:r w:rsidR="00624810">
        <w:rPr>
          <w:rFonts w:ascii="Times New Roman" w:hAnsi="Times New Roman" w:cs="Times New Roman"/>
          <w:sz w:val="24"/>
          <w:szCs w:val="24"/>
          <w:lang w:val="ru-RU"/>
        </w:rPr>
        <w:t>ето на конфликт на интереси, кой</w:t>
      </w:r>
      <w:r w:rsidRPr="00CB5DD6">
        <w:rPr>
          <w:rFonts w:ascii="Times New Roman" w:hAnsi="Times New Roman" w:cs="Times New Roman"/>
          <w:sz w:val="24"/>
          <w:szCs w:val="24"/>
          <w:lang w:val="ru-RU"/>
        </w:rPr>
        <w:t xml:space="preserve">то не </w:t>
      </w:r>
      <w:r w:rsidR="00624810">
        <w:rPr>
          <w:rFonts w:ascii="Times New Roman" w:hAnsi="Times New Roman" w:cs="Times New Roman"/>
          <w:sz w:val="24"/>
          <w:szCs w:val="24"/>
          <w:lang w:val="ru-RU"/>
        </w:rPr>
        <w:t>е</w:t>
      </w:r>
      <w:r w:rsidRPr="00CB5DD6">
        <w:rPr>
          <w:rFonts w:ascii="Times New Roman" w:hAnsi="Times New Roman" w:cs="Times New Roman"/>
          <w:sz w:val="24"/>
          <w:szCs w:val="24"/>
          <w:lang w:val="ru-RU"/>
        </w:rPr>
        <w:t xml:space="preserve"> деклариран от авторите, може да бъде санкционирано с</w:t>
      </w:r>
      <w:r w:rsidRPr="00CB5DD6">
        <w:rPr>
          <w:rFonts w:ascii="Times New Roman" w:hAnsi="Times New Roman" w:cs="Times New Roman"/>
          <w:sz w:val="24"/>
          <w:szCs w:val="24"/>
        </w:rPr>
        <w:t xml:space="preserve"> </w:t>
      </w:r>
      <w:r w:rsidRPr="00CB5DD6">
        <w:rPr>
          <w:rFonts w:ascii="Times New Roman" w:hAnsi="Times New Roman" w:cs="Times New Roman"/>
          <w:sz w:val="24"/>
          <w:szCs w:val="24"/>
          <w:lang w:val="ru-RU"/>
        </w:rPr>
        <w:t xml:space="preserve">отказ за публикуване или оттегляне на </w:t>
      </w:r>
      <w:r w:rsidR="00A57CDA" w:rsidRPr="00CB5DD6">
        <w:rPr>
          <w:rFonts w:ascii="Times New Roman" w:hAnsi="Times New Roman" w:cs="Times New Roman"/>
          <w:sz w:val="24"/>
          <w:szCs w:val="24"/>
        </w:rPr>
        <w:t>ст</w:t>
      </w:r>
      <w:r w:rsidR="00A57CDA">
        <w:rPr>
          <w:rFonts w:ascii="Times New Roman" w:hAnsi="Times New Roman" w:cs="Times New Roman"/>
          <w:sz w:val="24"/>
          <w:szCs w:val="24"/>
        </w:rPr>
        <w:t>уд</w:t>
      </w:r>
      <w:r w:rsidR="00A57CDA" w:rsidRPr="00CB5DD6">
        <w:rPr>
          <w:rFonts w:ascii="Times New Roman" w:hAnsi="Times New Roman" w:cs="Times New Roman"/>
          <w:sz w:val="24"/>
          <w:szCs w:val="24"/>
        </w:rPr>
        <w:t>ията.</w:t>
      </w:r>
    </w:p>
    <w:p w:rsidR="001541E0" w:rsidRPr="00CB5DD6" w:rsidRDefault="00165856" w:rsidP="00CB5DD6">
      <w:pPr>
        <w:spacing w:after="0"/>
        <w:ind w:firstLine="709"/>
        <w:jc w:val="both"/>
        <w:rPr>
          <w:rFonts w:ascii="Times New Roman" w:hAnsi="Times New Roman" w:cs="Times New Roman"/>
          <w:sz w:val="24"/>
          <w:szCs w:val="24"/>
          <w:lang w:val="ru-RU"/>
        </w:rPr>
      </w:pPr>
      <w:r w:rsidRPr="00624810">
        <w:rPr>
          <w:rFonts w:ascii="Times New Roman" w:hAnsi="Times New Roman" w:cs="Times New Roman"/>
          <w:b/>
          <w:sz w:val="24"/>
          <w:szCs w:val="24"/>
          <w:lang w:val="ru-RU"/>
        </w:rPr>
        <w:t>По</w:t>
      </w:r>
      <w:r w:rsidR="001541E0" w:rsidRPr="00624810">
        <w:rPr>
          <w:rFonts w:ascii="Times New Roman" w:hAnsi="Times New Roman" w:cs="Times New Roman"/>
          <w:b/>
          <w:sz w:val="24"/>
          <w:szCs w:val="24"/>
          <w:lang w:val="ru-RU"/>
        </w:rPr>
        <w:t xml:space="preserve"> отношение на редакторите и рецензентите.</w:t>
      </w:r>
      <w:r w:rsidR="001541E0" w:rsidRPr="00CB5DD6">
        <w:rPr>
          <w:rFonts w:ascii="Times New Roman" w:hAnsi="Times New Roman" w:cs="Times New Roman"/>
          <w:sz w:val="24"/>
          <w:szCs w:val="24"/>
          <w:lang w:val="ru-RU"/>
        </w:rPr>
        <w:t xml:space="preserve"> Редакторите и рецензентите трябва да декларират, ако</w:t>
      </w:r>
      <w:r w:rsidR="001E7CFD"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 xml:space="preserve">има ситуации, които засягат </w:t>
      </w:r>
      <w:r w:rsidR="001E7CFD" w:rsidRPr="00CB5DD6">
        <w:rPr>
          <w:rFonts w:ascii="Times New Roman" w:hAnsi="Times New Roman" w:cs="Times New Roman"/>
          <w:sz w:val="24"/>
          <w:szCs w:val="24"/>
        </w:rPr>
        <w:t>тяхн</w:t>
      </w:r>
      <w:r w:rsidR="001541E0" w:rsidRPr="00CB5DD6">
        <w:rPr>
          <w:rFonts w:ascii="Times New Roman" w:hAnsi="Times New Roman" w:cs="Times New Roman"/>
          <w:sz w:val="24"/>
          <w:szCs w:val="24"/>
          <w:lang w:val="ru-RU"/>
        </w:rPr>
        <w:t>ата независимост (като финансови взаимоотношения с</w:t>
      </w:r>
      <w:r w:rsidR="001E7CFD"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 xml:space="preserve">компании или институции, които имат интерес от съдържанието на </w:t>
      </w:r>
      <w:r w:rsidR="00624810">
        <w:rPr>
          <w:rFonts w:ascii="Times New Roman" w:hAnsi="Times New Roman" w:cs="Times New Roman"/>
          <w:sz w:val="24"/>
          <w:szCs w:val="24"/>
          <w:lang w:val="ru-RU"/>
        </w:rPr>
        <w:t>изд</w:t>
      </w:r>
      <w:r w:rsidR="001541E0" w:rsidRPr="00CB5DD6">
        <w:rPr>
          <w:rFonts w:ascii="Times New Roman" w:hAnsi="Times New Roman" w:cs="Times New Roman"/>
          <w:sz w:val="24"/>
          <w:szCs w:val="24"/>
          <w:lang w:val="ru-RU"/>
        </w:rPr>
        <w:t xml:space="preserve">анието и по този начин </w:t>
      </w:r>
      <w:r w:rsidR="001E7CFD" w:rsidRPr="00CB5DD6">
        <w:rPr>
          <w:rFonts w:ascii="Times New Roman" w:hAnsi="Times New Roman" w:cs="Times New Roman"/>
          <w:sz w:val="24"/>
          <w:szCs w:val="24"/>
        </w:rPr>
        <w:t xml:space="preserve">се </w:t>
      </w:r>
      <w:r w:rsidR="001541E0" w:rsidRPr="00CB5DD6">
        <w:rPr>
          <w:rFonts w:ascii="Times New Roman" w:hAnsi="Times New Roman" w:cs="Times New Roman"/>
          <w:sz w:val="24"/>
          <w:szCs w:val="24"/>
          <w:lang w:val="ru-RU"/>
        </w:rPr>
        <w:t>засяга</w:t>
      </w:r>
      <w:r w:rsidR="001E7CFD" w:rsidRPr="00CB5DD6">
        <w:rPr>
          <w:rFonts w:ascii="Times New Roman" w:hAnsi="Times New Roman" w:cs="Times New Roman"/>
          <w:sz w:val="24"/>
          <w:szCs w:val="24"/>
        </w:rPr>
        <w:t xml:space="preserve"> </w:t>
      </w:r>
      <w:r w:rsidR="001541E0" w:rsidRPr="00CB5DD6">
        <w:rPr>
          <w:rFonts w:ascii="Times New Roman" w:hAnsi="Times New Roman" w:cs="Times New Roman"/>
          <w:sz w:val="24"/>
          <w:szCs w:val="24"/>
          <w:lang w:val="ru-RU"/>
        </w:rPr>
        <w:t xml:space="preserve">достоверността </w:t>
      </w:r>
      <w:r w:rsidR="00624810">
        <w:rPr>
          <w:rFonts w:ascii="Times New Roman" w:hAnsi="Times New Roman" w:cs="Times New Roman"/>
          <w:sz w:val="24"/>
          <w:szCs w:val="24"/>
          <w:lang w:val="ru-RU"/>
        </w:rPr>
        <w:t>му</w:t>
      </w:r>
      <w:r w:rsidR="001541E0" w:rsidRPr="00CB5DD6">
        <w:rPr>
          <w:rFonts w:ascii="Times New Roman" w:hAnsi="Times New Roman" w:cs="Times New Roman"/>
          <w:sz w:val="24"/>
          <w:szCs w:val="24"/>
          <w:lang w:val="ru-RU"/>
        </w:rPr>
        <w:t>; идеологически принадлежности, които засягат безпристрастността при анализа на статиите).</w:t>
      </w:r>
    </w:p>
    <w:p w:rsidR="001541E0" w:rsidRPr="00CB5DD6" w:rsidRDefault="001541E0" w:rsidP="00CB5DD6">
      <w:pPr>
        <w:spacing w:after="0"/>
        <w:ind w:firstLine="709"/>
        <w:jc w:val="both"/>
        <w:rPr>
          <w:rFonts w:ascii="Times New Roman" w:hAnsi="Times New Roman" w:cs="Times New Roman"/>
          <w:sz w:val="24"/>
          <w:szCs w:val="24"/>
          <w:lang w:val="ru-RU"/>
        </w:rPr>
      </w:pPr>
      <w:r w:rsidRPr="00CB5DD6">
        <w:rPr>
          <w:rFonts w:ascii="Times New Roman" w:hAnsi="Times New Roman" w:cs="Times New Roman"/>
          <w:sz w:val="24"/>
          <w:szCs w:val="24"/>
          <w:lang w:val="ru-RU"/>
        </w:rPr>
        <w:t>Откриването на конфликт на интереси в случая на редактори и рецензенти</w:t>
      </w:r>
      <w:r w:rsidR="001E7CFD" w:rsidRPr="00CB5DD6">
        <w:rPr>
          <w:rFonts w:ascii="Times New Roman" w:hAnsi="Times New Roman" w:cs="Times New Roman"/>
          <w:sz w:val="24"/>
          <w:szCs w:val="24"/>
        </w:rPr>
        <w:t xml:space="preserve"> </w:t>
      </w:r>
      <w:r w:rsidRPr="00CB5DD6">
        <w:rPr>
          <w:rFonts w:ascii="Times New Roman" w:hAnsi="Times New Roman" w:cs="Times New Roman"/>
          <w:sz w:val="24"/>
          <w:szCs w:val="24"/>
          <w:lang w:val="ru-RU"/>
        </w:rPr>
        <w:t>може да бъде санкционирано с</w:t>
      </w:r>
      <w:r w:rsidR="001E7CFD" w:rsidRPr="00CB5DD6">
        <w:rPr>
          <w:rFonts w:ascii="Times New Roman" w:hAnsi="Times New Roman" w:cs="Times New Roman"/>
          <w:sz w:val="24"/>
          <w:szCs w:val="24"/>
        </w:rPr>
        <w:t>ъс</w:t>
      </w:r>
      <w:r w:rsidRPr="00CB5DD6">
        <w:rPr>
          <w:rFonts w:ascii="Times New Roman" w:hAnsi="Times New Roman" w:cs="Times New Roman"/>
          <w:sz w:val="24"/>
          <w:szCs w:val="24"/>
          <w:lang w:val="ru-RU"/>
        </w:rPr>
        <w:t xml:space="preserve"> задължението за публично разкриване на интересите и/или забрана за</w:t>
      </w:r>
      <w:r w:rsidR="001E7CFD" w:rsidRPr="00CB5DD6">
        <w:rPr>
          <w:rFonts w:ascii="Times New Roman" w:hAnsi="Times New Roman" w:cs="Times New Roman"/>
          <w:sz w:val="24"/>
          <w:szCs w:val="24"/>
        </w:rPr>
        <w:t xml:space="preserve"> </w:t>
      </w:r>
      <w:r w:rsidRPr="00CB5DD6">
        <w:rPr>
          <w:rFonts w:ascii="Times New Roman" w:hAnsi="Times New Roman" w:cs="Times New Roman"/>
          <w:sz w:val="24"/>
          <w:szCs w:val="24"/>
          <w:lang w:val="ru-RU"/>
        </w:rPr>
        <w:t>участие в редакционната/рецензентската дейност за ср</w:t>
      </w:r>
      <w:r w:rsidR="001E7CFD" w:rsidRPr="00CB5DD6">
        <w:rPr>
          <w:rFonts w:ascii="Times New Roman" w:hAnsi="Times New Roman" w:cs="Times New Roman"/>
          <w:sz w:val="24"/>
          <w:szCs w:val="24"/>
          <w:lang w:val="ru-RU"/>
        </w:rPr>
        <w:t xml:space="preserve">ок от </w:t>
      </w:r>
      <w:r w:rsidR="001E7CFD" w:rsidRPr="00CB5DD6">
        <w:rPr>
          <w:rFonts w:ascii="Times New Roman" w:hAnsi="Times New Roman" w:cs="Times New Roman"/>
          <w:sz w:val="24"/>
          <w:szCs w:val="24"/>
        </w:rPr>
        <w:t>3</w:t>
      </w:r>
      <w:r w:rsidRPr="00CB5DD6">
        <w:rPr>
          <w:rFonts w:ascii="Times New Roman" w:hAnsi="Times New Roman" w:cs="Times New Roman"/>
          <w:sz w:val="24"/>
          <w:szCs w:val="24"/>
          <w:lang w:val="ru-RU"/>
        </w:rPr>
        <w:t xml:space="preserve"> години.</w:t>
      </w:r>
    </w:p>
    <w:p w:rsidR="001541E0" w:rsidRPr="00CB5DD6" w:rsidRDefault="001541E0" w:rsidP="00CB5DD6">
      <w:pPr>
        <w:spacing w:after="0"/>
        <w:ind w:firstLine="709"/>
        <w:jc w:val="both"/>
        <w:rPr>
          <w:rFonts w:ascii="Times New Roman" w:hAnsi="Times New Roman" w:cs="Times New Roman"/>
          <w:sz w:val="24"/>
          <w:szCs w:val="24"/>
          <w:lang w:val="ru-RU"/>
        </w:rPr>
      </w:pPr>
      <w:r w:rsidRPr="00CB5DD6">
        <w:rPr>
          <w:rFonts w:ascii="Times New Roman" w:hAnsi="Times New Roman" w:cs="Times New Roman"/>
          <w:sz w:val="24"/>
          <w:szCs w:val="24"/>
          <w:lang w:val="ru-RU"/>
        </w:rPr>
        <w:t>Тези разпоредби се допълват от Насоките за</w:t>
      </w:r>
      <w:r w:rsidR="001E7CFD" w:rsidRPr="00CB5DD6">
        <w:rPr>
          <w:rFonts w:ascii="Times New Roman" w:hAnsi="Times New Roman" w:cs="Times New Roman"/>
          <w:sz w:val="24"/>
          <w:szCs w:val="24"/>
        </w:rPr>
        <w:t xml:space="preserve"> </w:t>
      </w:r>
      <w:r w:rsidRPr="00CB5DD6">
        <w:rPr>
          <w:rFonts w:ascii="Times New Roman" w:hAnsi="Times New Roman" w:cs="Times New Roman"/>
          <w:sz w:val="24"/>
          <w:szCs w:val="24"/>
          <w:lang w:val="ru-RU"/>
        </w:rPr>
        <w:t>конфликт на интереси, разработени от Комитета по публикационна етика (</w:t>
      </w:r>
      <w:r w:rsidRPr="00CB5DD6">
        <w:rPr>
          <w:rFonts w:ascii="Times New Roman" w:hAnsi="Times New Roman" w:cs="Times New Roman"/>
          <w:sz w:val="24"/>
          <w:szCs w:val="24"/>
          <w:lang w:val="en-US"/>
        </w:rPr>
        <w:t>COPE</w:t>
      </w:r>
      <w:r w:rsidRPr="00CB5DD6">
        <w:rPr>
          <w:rFonts w:ascii="Times New Roman" w:hAnsi="Times New Roman" w:cs="Times New Roman"/>
          <w:sz w:val="24"/>
          <w:szCs w:val="24"/>
          <w:lang w:val="ru-RU"/>
        </w:rPr>
        <w:t>).</w:t>
      </w:r>
    </w:p>
    <w:p w:rsidR="001E7CFD" w:rsidRPr="00CB5DD6" w:rsidRDefault="001E7CFD" w:rsidP="00CB5DD6">
      <w:pPr>
        <w:spacing w:after="0"/>
        <w:ind w:firstLine="709"/>
        <w:jc w:val="both"/>
        <w:rPr>
          <w:rFonts w:ascii="Times New Roman" w:hAnsi="Times New Roman" w:cs="Times New Roman"/>
          <w:sz w:val="24"/>
          <w:szCs w:val="24"/>
        </w:rPr>
      </w:pPr>
    </w:p>
    <w:p w:rsidR="001E7CFD" w:rsidRDefault="001E7CFD" w:rsidP="00CB5DD6">
      <w:pPr>
        <w:spacing w:after="0"/>
        <w:ind w:firstLine="709"/>
        <w:jc w:val="both"/>
        <w:rPr>
          <w:rFonts w:ascii="Times New Roman" w:hAnsi="Times New Roman" w:cs="Times New Roman"/>
          <w:b/>
          <w:sz w:val="24"/>
          <w:szCs w:val="24"/>
        </w:rPr>
      </w:pPr>
      <w:r w:rsidRPr="00CB5DD6">
        <w:rPr>
          <w:rFonts w:ascii="Times New Roman" w:hAnsi="Times New Roman" w:cs="Times New Roman"/>
          <w:b/>
          <w:sz w:val="24"/>
          <w:szCs w:val="24"/>
        </w:rPr>
        <w:t>Пловдив, март 2025 г.</w:t>
      </w:r>
    </w:p>
    <w:p w:rsidR="00877CC8" w:rsidRDefault="00877CC8" w:rsidP="00877CC8">
      <w:pPr>
        <w:spacing w:after="0"/>
        <w:ind w:firstLine="709"/>
        <w:jc w:val="both"/>
        <w:rPr>
          <w:rFonts w:ascii="Times New Roman" w:hAnsi="Times New Roman" w:cs="Times New Roman"/>
          <w:b/>
          <w:sz w:val="24"/>
          <w:szCs w:val="24"/>
        </w:rPr>
      </w:pPr>
    </w:p>
    <w:p w:rsidR="00877CC8" w:rsidRDefault="00877CC8" w:rsidP="00877CC8">
      <w:pPr>
        <w:spacing w:after="0"/>
        <w:ind w:firstLine="709"/>
        <w:jc w:val="both"/>
        <w:rPr>
          <w:rFonts w:ascii="Times New Roman" w:hAnsi="Times New Roman" w:cs="Times New Roman"/>
          <w:b/>
          <w:sz w:val="24"/>
          <w:szCs w:val="24"/>
        </w:rPr>
      </w:pPr>
      <w:r w:rsidRPr="00877CC8">
        <w:rPr>
          <w:rFonts w:ascii="Times New Roman" w:hAnsi="Times New Roman" w:cs="Times New Roman"/>
          <w:b/>
          <w:sz w:val="24"/>
          <w:szCs w:val="24"/>
        </w:rPr>
        <w:t xml:space="preserve">Научни трудове – Пловдивски университет ,,Паисий Хилендарски“. </w:t>
      </w:r>
    </w:p>
    <w:p w:rsidR="00877CC8" w:rsidRPr="00877CC8" w:rsidRDefault="00877CC8" w:rsidP="00877CC8">
      <w:pPr>
        <w:spacing w:after="0"/>
        <w:ind w:firstLine="709"/>
        <w:jc w:val="both"/>
        <w:rPr>
          <w:rFonts w:ascii="Times New Roman" w:hAnsi="Times New Roman" w:cs="Times New Roman"/>
          <w:b/>
          <w:sz w:val="24"/>
          <w:szCs w:val="24"/>
        </w:rPr>
      </w:pPr>
      <w:r w:rsidRPr="00877CC8">
        <w:rPr>
          <w:rFonts w:ascii="Times New Roman" w:hAnsi="Times New Roman" w:cs="Times New Roman"/>
          <w:b/>
          <w:sz w:val="24"/>
          <w:szCs w:val="24"/>
        </w:rPr>
        <w:t xml:space="preserve">Книга 7. Право </w:t>
      </w:r>
    </w:p>
    <w:p w:rsidR="00877CC8" w:rsidRPr="00CB5DD6" w:rsidRDefault="00877CC8" w:rsidP="00CB5DD6">
      <w:pPr>
        <w:spacing w:after="0"/>
        <w:ind w:firstLine="709"/>
        <w:jc w:val="both"/>
        <w:rPr>
          <w:rFonts w:ascii="Times New Roman" w:hAnsi="Times New Roman" w:cs="Times New Roman"/>
          <w:b/>
          <w:sz w:val="24"/>
          <w:szCs w:val="24"/>
        </w:rPr>
      </w:pPr>
    </w:p>
    <w:sectPr w:rsidR="00877CC8" w:rsidRPr="00CB5DD6" w:rsidSect="00566D9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4A" w:rsidRDefault="00A9154A" w:rsidP="00B93F5B">
      <w:pPr>
        <w:spacing w:after="0" w:line="240" w:lineRule="auto"/>
      </w:pPr>
      <w:r>
        <w:separator/>
      </w:r>
    </w:p>
  </w:endnote>
  <w:endnote w:type="continuationSeparator" w:id="0">
    <w:p w:rsidR="00A9154A" w:rsidRDefault="00A9154A" w:rsidP="00B9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52592"/>
      <w:docPartObj>
        <w:docPartGallery w:val="Page Numbers (Bottom of Page)"/>
        <w:docPartUnique/>
      </w:docPartObj>
    </w:sdtPr>
    <w:sdtEndPr>
      <w:rPr>
        <w:noProof/>
      </w:rPr>
    </w:sdtEndPr>
    <w:sdtContent>
      <w:p w:rsidR="00B93F5B" w:rsidRDefault="00B93F5B">
        <w:pPr>
          <w:pStyle w:val="Footer"/>
          <w:jc w:val="right"/>
        </w:pPr>
        <w:r>
          <w:fldChar w:fldCharType="begin"/>
        </w:r>
        <w:r>
          <w:instrText xml:space="preserve"> PAGE   \* MERGEFORMAT </w:instrText>
        </w:r>
        <w:r>
          <w:fldChar w:fldCharType="separate"/>
        </w:r>
        <w:r w:rsidR="004803CA">
          <w:rPr>
            <w:noProof/>
          </w:rPr>
          <w:t>4</w:t>
        </w:r>
        <w:r>
          <w:rPr>
            <w:noProof/>
          </w:rPr>
          <w:fldChar w:fldCharType="end"/>
        </w:r>
      </w:p>
    </w:sdtContent>
  </w:sdt>
  <w:p w:rsidR="00B93F5B" w:rsidRDefault="00B93F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4A" w:rsidRDefault="00A9154A" w:rsidP="00B93F5B">
      <w:pPr>
        <w:spacing w:after="0" w:line="240" w:lineRule="auto"/>
      </w:pPr>
      <w:r>
        <w:separator/>
      </w:r>
    </w:p>
  </w:footnote>
  <w:footnote w:type="continuationSeparator" w:id="0">
    <w:p w:rsidR="00A9154A" w:rsidRDefault="00A9154A" w:rsidP="00B9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D6" w:rsidRPr="00CB5DD6" w:rsidRDefault="00B93F5B" w:rsidP="00CB5DD6">
    <w:pPr>
      <w:spacing w:after="0"/>
      <w:ind w:firstLine="709"/>
      <w:jc w:val="both"/>
      <w:rPr>
        <w:rFonts w:ascii="Times New Roman" w:hAnsi="Times New Roman" w:cs="Times New Roman"/>
      </w:rPr>
    </w:pPr>
    <w:r w:rsidRPr="00CB5DD6">
      <w:rPr>
        <w:rFonts w:ascii="Times New Roman" w:hAnsi="Times New Roman" w:cs="Times New Roman"/>
      </w:rPr>
      <w:t xml:space="preserve">Научни трудове – Пловдивски университет ,,Паисий Хилендарски“. </w:t>
    </w:r>
    <w:r w:rsidR="00CB5DD6" w:rsidRPr="00CB5DD6">
      <w:rPr>
        <w:rFonts w:ascii="Times New Roman" w:hAnsi="Times New Roman" w:cs="Times New Roman"/>
      </w:rPr>
      <w:t xml:space="preserve">Книга 7. Право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84"/>
    <w:rsid w:val="0001618E"/>
    <w:rsid w:val="00041484"/>
    <w:rsid w:val="000E1F25"/>
    <w:rsid w:val="001541E0"/>
    <w:rsid w:val="00165856"/>
    <w:rsid w:val="001D35B9"/>
    <w:rsid w:val="001E7CFD"/>
    <w:rsid w:val="00204789"/>
    <w:rsid w:val="00221F81"/>
    <w:rsid w:val="003C274D"/>
    <w:rsid w:val="004357D6"/>
    <w:rsid w:val="004803CA"/>
    <w:rsid w:val="00497A83"/>
    <w:rsid w:val="004F1DD9"/>
    <w:rsid w:val="00566D92"/>
    <w:rsid w:val="005D38AC"/>
    <w:rsid w:val="00624810"/>
    <w:rsid w:val="00661275"/>
    <w:rsid w:val="0066743F"/>
    <w:rsid w:val="00710027"/>
    <w:rsid w:val="00717985"/>
    <w:rsid w:val="00877CC8"/>
    <w:rsid w:val="0090395F"/>
    <w:rsid w:val="00954B2E"/>
    <w:rsid w:val="009864D3"/>
    <w:rsid w:val="009F5CC4"/>
    <w:rsid w:val="00A23FFB"/>
    <w:rsid w:val="00A57CDA"/>
    <w:rsid w:val="00A9154A"/>
    <w:rsid w:val="00B512A5"/>
    <w:rsid w:val="00B75B5D"/>
    <w:rsid w:val="00B93F5B"/>
    <w:rsid w:val="00BA580D"/>
    <w:rsid w:val="00C56DFA"/>
    <w:rsid w:val="00C85A33"/>
    <w:rsid w:val="00C94ABC"/>
    <w:rsid w:val="00CB5DD6"/>
    <w:rsid w:val="00E652D9"/>
    <w:rsid w:val="00E70B89"/>
    <w:rsid w:val="00E73356"/>
    <w:rsid w:val="00E73C85"/>
    <w:rsid w:val="00EA222F"/>
    <w:rsid w:val="00EA6CA3"/>
    <w:rsid w:val="00F72315"/>
    <w:rsid w:val="00FD1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C3B4D-99C6-4B3A-A8E1-78FBA0D5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43F"/>
    <w:rPr>
      <w:color w:val="0000FF"/>
      <w:u w:val="single"/>
    </w:rPr>
  </w:style>
  <w:style w:type="paragraph" w:styleId="NormalWeb">
    <w:name w:val="Normal (Web)"/>
    <w:basedOn w:val="Normal"/>
    <w:uiPriority w:val="99"/>
    <w:semiHidden/>
    <w:unhideWhenUsed/>
    <w:rsid w:val="0066743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66743F"/>
    <w:rPr>
      <w:b/>
      <w:bCs/>
    </w:rPr>
  </w:style>
  <w:style w:type="paragraph" w:styleId="Header">
    <w:name w:val="header"/>
    <w:basedOn w:val="Normal"/>
    <w:link w:val="HeaderChar"/>
    <w:uiPriority w:val="99"/>
    <w:unhideWhenUsed/>
    <w:rsid w:val="00B93F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3F5B"/>
  </w:style>
  <w:style w:type="paragraph" w:styleId="Footer">
    <w:name w:val="footer"/>
    <w:basedOn w:val="Normal"/>
    <w:link w:val="FooterChar"/>
    <w:uiPriority w:val="99"/>
    <w:unhideWhenUsed/>
    <w:rsid w:val="00B93F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3F5B"/>
  </w:style>
  <w:style w:type="paragraph" w:styleId="BalloonText">
    <w:name w:val="Balloon Text"/>
    <w:basedOn w:val="Normal"/>
    <w:link w:val="BalloonTextChar"/>
    <w:uiPriority w:val="99"/>
    <w:semiHidden/>
    <w:unhideWhenUsed/>
    <w:rsid w:val="00CB5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nc/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kab220</dc:creator>
  <cp:keywords/>
  <dc:description/>
  <cp:lastModifiedBy>Ани Х. Павлова</cp:lastModifiedBy>
  <cp:revision>2</cp:revision>
  <cp:lastPrinted>2025-08-21T14:28:00Z</cp:lastPrinted>
  <dcterms:created xsi:type="dcterms:W3CDTF">2025-10-14T13:12:00Z</dcterms:created>
  <dcterms:modified xsi:type="dcterms:W3CDTF">2025-10-14T13:12:00Z</dcterms:modified>
</cp:coreProperties>
</file>