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3C1D3D">
        <w:rPr>
          <w:rFonts w:ascii="Times New Roman CYR" w:hAnsi="Times New Roman CYR" w:cs="Times New Roman CYR"/>
          <w:b/>
          <w:color w:val="FF0000"/>
        </w:rPr>
        <w:t>2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43"/>
        <w:gridCol w:w="8088"/>
        <w:gridCol w:w="1100"/>
      </w:tblGrid>
      <w:tr w:rsidR="00226993" w:rsidRPr="00226993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B9" w:rsidRPr="009B6028" w:rsidRDefault="003B78B9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19.01.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8B9" w:rsidRPr="009B6028" w:rsidRDefault="003B78B9" w:rsidP="003B7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От 10:30 ч. 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8B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  <w:r w:rsidRPr="009B6028">
              <w:rPr>
                <w:rFonts w:ascii="Times New Roman CYR" w:hAnsi="Times New Roman CYR" w:cs="Times New Roman CYR"/>
                <w:b/>
              </w:rPr>
              <w:t>.01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C6467E" w:rsidP="008F57E7">
            <w:pPr>
              <w:jc w:val="center"/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21.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  <w:lang w:val="en-US"/>
              </w:rPr>
              <w:t>22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9B6028">
              <w:rPr>
                <w:rFonts w:ascii="Times New Roman CYR" w:hAnsi="Times New Roman CYR" w:cs="Times New Roman CYR"/>
                <w:b/>
                <w:lang w:val="en-US"/>
              </w:rPr>
              <w:t>23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9B6028">
              <w:rPr>
                <w:rFonts w:ascii="Times New Roman CYR" w:hAnsi="Times New Roman CYR" w:cs="Times New Roman CYR"/>
                <w:b/>
                <w:lang w:val="en-US"/>
              </w:rPr>
              <w:t>24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rPr>
                <w:b/>
              </w:rPr>
            </w:pPr>
            <w:r w:rsidRPr="009B6028">
              <w:rPr>
                <w:b/>
              </w:rPr>
              <w:t>Лекции по Вещно право – проф. д-р В. Стоянов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9B6028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FE760E" w:rsidRDefault="00F53A89" w:rsidP="00FE76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Административн</w:t>
            </w:r>
            <w:r w:rsidR="001F7053"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>о</w:t>
            </w:r>
            <w:r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право – специална част – доц. д-р К</w:t>
            </w:r>
            <w:r w:rsidR="00FE760E"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>.</w:t>
            </w:r>
            <w:r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Пехливанов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2F4514" w:rsidRPr="002F4514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E" w:rsidRPr="002F4514" w:rsidRDefault="00FE760E" w:rsidP="00FE7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2F4514">
              <w:rPr>
                <w:rFonts w:ascii="Times New Roman CYR" w:hAnsi="Times New Roman CYR" w:cs="Times New Roman CYR"/>
                <w:b/>
                <w:color w:val="FF0000"/>
              </w:rPr>
              <w:t>26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60E" w:rsidRPr="002F4514" w:rsidRDefault="00FE760E" w:rsidP="00FE76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</w:pPr>
            <w:r w:rsidRPr="002F4514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 xml:space="preserve">Лекции по Административно право – специална част – доц. д-р К. Пехливанов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0E" w:rsidRPr="002F4514" w:rsidRDefault="002F4514" w:rsidP="00FE760E">
            <w:pPr>
              <w:jc w:val="center"/>
              <w:rPr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3</w:t>
            </w:r>
            <w:r w:rsidR="00FE760E" w:rsidRPr="002F4514"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proofErr w:type="spellStart"/>
            <w:r w:rsidR="00FE760E" w:rsidRPr="002F4514">
              <w:rPr>
                <w:rFonts w:ascii="Times New Roman CYR" w:hAnsi="Times New Roman CYR" w:cs="Times New Roman CYR"/>
                <w:b/>
                <w:color w:val="FF0000"/>
              </w:rPr>
              <w:t>ауд</w:t>
            </w:r>
            <w:proofErr w:type="spellEnd"/>
            <w:r w:rsidR="00FE760E" w:rsidRPr="002F4514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От 10:30 ч. Лекции по Финансово право – проф. д-р Г. Минкова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433D92" w:rsidP="00535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330016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От 10:30 ч. Лекции по Наказателно право – доц. д-р Т. Георгиев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r w:rsidR="00F53A89" w:rsidRPr="009B6028">
              <w:rPr>
                <w:rFonts w:ascii="Times New Roman CYR" w:hAnsi="Times New Roman CYR" w:cs="Times New Roman CYR"/>
                <w:b/>
              </w:rPr>
              <w:t>Лекции по Наказателно право – доц. д-р Т. Георгиев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D2654E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14 с.з.</w:t>
            </w:r>
          </w:p>
        </w:tc>
      </w:tr>
      <w:tr w:rsidR="009B6028" w:rsidRPr="009B6028" w:rsidTr="00FE760E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r w:rsidR="00F53A89" w:rsidRPr="009B6028">
              <w:rPr>
                <w:rFonts w:ascii="Times New Roman CYR" w:hAnsi="Times New Roman CYR" w:cs="Times New Roman CYR"/>
                <w:b/>
              </w:rPr>
              <w:t>Лекции по Наказателно право – доц. д-р Т. Георгиев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jc w:val="center"/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10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C65" w:rsidRPr="009B6028" w:rsidRDefault="009663C4" w:rsidP="001E4C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r w:rsidR="001E4C65" w:rsidRPr="009B6028">
              <w:rPr>
                <w:rFonts w:ascii="Times New Roman CYR" w:hAnsi="Times New Roman CYR" w:cs="Times New Roman CYR"/>
                <w:b/>
              </w:rPr>
              <w:t>Лекции по Наказателно право – доц. д-р Т. Георгиев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C65" w:rsidRPr="009B6028" w:rsidRDefault="009663C4" w:rsidP="001E4C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r w:rsidR="001E4C65" w:rsidRPr="009B6028">
              <w:rPr>
                <w:rFonts w:ascii="Times New Roman CYR" w:hAnsi="Times New Roman CYR" w:cs="Times New Roman CYR"/>
                <w:b/>
              </w:rPr>
              <w:t>Лекции по Наказателно право – доц. д-р Т. Георгиев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C65" w:rsidRPr="009B6028" w:rsidRDefault="001E4C65" w:rsidP="001E4C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1 гр.</w:t>
            </w:r>
          </w:p>
          <w:p w:rsidR="001E4C65" w:rsidRPr="009B6028" w:rsidRDefault="009663C4" w:rsidP="001E4C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1E4C65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1E4C65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2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C65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2 гр.</w:t>
            </w:r>
          </w:p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1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1 гр.</w:t>
            </w:r>
          </w:p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2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2 гр.</w:t>
            </w:r>
          </w:p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1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1 гр.</w:t>
            </w:r>
          </w:p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2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A89" w:rsidRPr="009B6028" w:rsidRDefault="00F53A89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Вещно право – доц. д-р Л. Панайотова – 2 гр.</w:t>
            </w:r>
          </w:p>
          <w:p w:rsidR="00F53A89" w:rsidRPr="009B6028" w:rsidRDefault="009663C4" w:rsidP="00F5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proofErr w:type="spellStart"/>
            <w:r w:rsidR="00F53A89" w:rsidRPr="009B602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F53A89" w:rsidRPr="009B6028">
              <w:rPr>
                <w:rFonts w:ascii="Times New Roman CYR" w:hAnsi="Times New Roman CYR" w:cs="Times New Roman CYR"/>
                <w:b/>
              </w:rPr>
              <w:t xml:space="preserve">. по Наказателно право  – доц. д-р Т. Георгиев – 1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A8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13 с.з.          54 с.з.</w:t>
            </w:r>
          </w:p>
        </w:tc>
      </w:tr>
      <w:tr w:rsidR="009B6028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E9" w:rsidRPr="009B6028" w:rsidRDefault="007831E9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1E9" w:rsidRPr="009B6028" w:rsidRDefault="009663C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663C4">
              <w:rPr>
                <w:rFonts w:ascii="Times New Roman CYR" w:hAnsi="Times New Roman CYR" w:cs="Times New Roman CYR"/>
                <w:b/>
              </w:rPr>
              <w:t xml:space="preserve">От 10:30 ч. </w:t>
            </w:r>
            <w:r w:rsidR="00ED569D" w:rsidRPr="009B6028">
              <w:rPr>
                <w:rFonts w:ascii="Times New Roman CYR" w:hAnsi="Times New Roman CYR" w:cs="Times New Roman CYR"/>
                <w:b/>
              </w:rPr>
              <w:t>У</w:t>
            </w:r>
            <w:r w:rsidR="007831E9" w:rsidRPr="009B6028">
              <w:rPr>
                <w:rFonts w:ascii="Times New Roman CYR" w:hAnsi="Times New Roman CYR" w:cs="Times New Roman CYR"/>
                <w:b/>
              </w:rPr>
              <w:t xml:space="preserve">пр. по Наказателно право  – доц. д-р Т. Георгиев – </w:t>
            </w:r>
            <w:r w:rsidR="00ED569D" w:rsidRPr="009B6028">
              <w:rPr>
                <w:rFonts w:ascii="Times New Roman CYR" w:hAnsi="Times New Roman CYR" w:cs="Times New Roman CYR"/>
                <w:b/>
              </w:rPr>
              <w:t xml:space="preserve">1 + </w:t>
            </w:r>
            <w:r w:rsidR="007831E9" w:rsidRPr="009B6028">
              <w:rPr>
                <w:rFonts w:ascii="Times New Roman CYR" w:hAnsi="Times New Roman CYR" w:cs="Times New Roman CYR"/>
                <w:b/>
              </w:rPr>
              <w:t xml:space="preserve">2 гр.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E9" w:rsidRPr="009B6028" w:rsidRDefault="00F53A89" w:rsidP="008F5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ED5F73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FE760E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Административно право – специална част – доц. д-р К. Пехливанов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0022B4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9B5775" w:rsidRPr="009B5775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5775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5775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9B5775" w:rsidRDefault="00C23E22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3E22">
              <w:rPr>
                <w:rFonts w:ascii="Times New Roman CYR" w:hAnsi="Times New Roman CYR" w:cs="Times New Roman CYR"/>
                <w:b/>
                <w:color w:val="FF0000"/>
              </w:rPr>
              <w:t>От 10:30 ч</w:t>
            </w:r>
            <w:r>
              <w:rPr>
                <w:rFonts w:ascii="Times New Roman CYR" w:hAnsi="Times New Roman CYR" w:cs="Times New Roman CYR"/>
                <w:b/>
              </w:rPr>
              <w:t xml:space="preserve">. </w:t>
            </w:r>
            <w:r w:rsidR="00ED5F73" w:rsidRPr="009B5775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П. Неделев</w:t>
            </w:r>
            <w:bookmarkStart w:id="0" w:name="_GoBack"/>
            <w:bookmarkEnd w:id="0"/>
            <w:r w:rsidR="00ED5F73" w:rsidRPr="009B5775">
              <w:rPr>
                <w:rFonts w:ascii="Times New Roman CYR" w:hAnsi="Times New Roman CYR" w:cs="Times New Roman CYR"/>
                <w:b/>
              </w:rPr>
              <w:t>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5775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5775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ED5F73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FE760E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E760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Административно право – специална част – доц. д-р К. Пехливанов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ED5F73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Финансово право – докт. Н. Петров – 1 + 2 гр.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028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ED5F73" w:rsidRPr="009B602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Упр. по Финансово право – докт. Н. Петров – 1 + 2 гр.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9B602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B6028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1F5220" w:rsidRPr="001F5220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1F5220" w:rsidRDefault="00E41055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41055">
              <w:rPr>
                <w:rFonts w:ascii="Times New Roman CYR" w:hAnsi="Times New Roman CYR" w:cs="Times New Roman CYR"/>
                <w:b/>
                <w:color w:val="FF0000"/>
              </w:rPr>
              <w:t xml:space="preserve">От 10:00 ч. </w:t>
            </w:r>
            <w:r w:rsidR="00ED5F73" w:rsidRPr="001F5220">
              <w:rPr>
                <w:rFonts w:ascii="Times New Roman CYR" w:hAnsi="Times New Roman CYR" w:cs="Times New Roman CYR"/>
                <w:b/>
              </w:rPr>
              <w:t xml:space="preserve">Лекции по правна реторика – проф. </w:t>
            </w:r>
            <w:proofErr w:type="spellStart"/>
            <w:r w:rsidR="00ED5F73" w:rsidRPr="001F5220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ED5F73" w:rsidRPr="001F5220">
              <w:rPr>
                <w:rFonts w:ascii="Times New Roman CYR" w:hAnsi="Times New Roman CYR" w:cs="Times New Roman CYR"/>
                <w:b/>
              </w:rPr>
              <w:t xml:space="preserve">. М. </w:t>
            </w:r>
            <w:proofErr w:type="spellStart"/>
            <w:r w:rsidR="00ED5F73" w:rsidRPr="001F5220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913CC1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1F522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1F522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ED5F73" w:rsidRPr="00F07F18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F07F1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</w:rPr>
              <w:t>19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F07F18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Лекции по правна реторика – проф.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FF0000"/>
              </w:rPr>
              <w:t>д.ю.н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FF0000"/>
              </w:rPr>
              <w:t xml:space="preserve">. М.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FF0000"/>
              </w:rPr>
              <w:t>Новкиришка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F07F18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</w:p>
        </w:tc>
      </w:tr>
      <w:tr w:rsidR="001F5220" w:rsidRPr="001F5220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09.03.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1F5220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Лекции по Конституционно правосъдие – гл. ас. д-р Р. Янкулова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EF1DB8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1F5220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1F522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F5220" w:rsidRPr="001F5220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ED5F73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10.03.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F73" w:rsidRPr="001F5220" w:rsidRDefault="00ED5F73" w:rsidP="00ED5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Лекции по Конституционно правосъдие – гл. ас. д-р Р. Янкулова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F73" w:rsidRPr="001F5220" w:rsidRDefault="00EF1DB8" w:rsidP="00ED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1F5220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1F522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F5220" w:rsidRPr="001F5220" w:rsidTr="00FE760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A0" w:rsidRPr="001F5220" w:rsidRDefault="00EF1DB8" w:rsidP="00E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16</w:t>
            </w:r>
            <w:r w:rsidR="00DA76A0" w:rsidRPr="001F5220">
              <w:rPr>
                <w:rFonts w:ascii="Times New Roman CYR" w:hAnsi="Times New Roman CYR" w:cs="Times New Roman CYR"/>
                <w:b/>
              </w:rPr>
              <w:t>.03</w:t>
            </w:r>
            <w:r w:rsidR="00C6467E" w:rsidRPr="001F5220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6A0" w:rsidRPr="001F5220" w:rsidRDefault="00DA76A0" w:rsidP="00DA76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П. Неделева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6A0" w:rsidRPr="001F5220" w:rsidRDefault="00EF1DB8" w:rsidP="00DA7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F5220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1F5220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1F522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0557"/>
    <w:rsid w:val="000022B4"/>
    <w:rsid w:val="00002BBE"/>
    <w:rsid w:val="00003680"/>
    <w:rsid w:val="0000546E"/>
    <w:rsid w:val="00012271"/>
    <w:rsid w:val="0001248D"/>
    <w:rsid w:val="00013C7B"/>
    <w:rsid w:val="000142FC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15CF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4C65"/>
    <w:rsid w:val="001E5A0D"/>
    <w:rsid w:val="001E72E3"/>
    <w:rsid w:val="001F1BA4"/>
    <w:rsid w:val="001F37EA"/>
    <w:rsid w:val="001F3B56"/>
    <w:rsid w:val="001F4C46"/>
    <w:rsid w:val="001F5220"/>
    <w:rsid w:val="001F5A03"/>
    <w:rsid w:val="001F705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2F4514"/>
    <w:rsid w:val="002F7E47"/>
    <w:rsid w:val="00304F44"/>
    <w:rsid w:val="00314AC8"/>
    <w:rsid w:val="00316E62"/>
    <w:rsid w:val="00324922"/>
    <w:rsid w:val="00324F3B"/>
    <w:rsid w:val="00330016"/>
    <w:rsid w:val="00330570"/>
    <w:rsid w:val="00334C97"/>
    <w:rsid w:val="003372C1"/>
    <w:rsid w:val="003400D3"/>
    <w:rsid w:val="00344D7A"/>
    <w:rsid w:val="003507AF"/>
    <w:rsid w:val="00353F94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B78B9"/>
    <w:rsid w:val="003C0395"/>
    <w:rsid w:val="003C0FAC"/>
    <w:rsid w:val="003C1D15"/>
    <w:rsid w:val="003C1D3D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33D92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163"/>
    <w:rsid w:val="00510B80"/>
    <w:rsid w:val="0052230D"/>
    <w:rsid w:val="00522CD5"/>
    <w:rsid w:val="00524B21"/>
    <w:rsid w:val="00524B53"/>
    <w:rsid w:val="00534CB1"/>
    <w:rsid w:val="00535147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2C86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0665B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6B4F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42B9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831E9"/>
    <w:rsid w:val="00784C4A"/>
    <w:rsid w:val="0079053C"/>
    <w:rsid w:val="00790F35"/>
    <w:rsid w:val="007A4C45"/>
    <w:rsid w:val="007B06D6"/>
    <w:rsid w:val="007B7D0D"/>
    <w:rsid w:val="007C19D5"/>
    <w:rsid w:val="007C2161"/>
    <w:rsid w:val="007C3F89"/>
    <w:rsid w:val="007C7613"/>
    <w:rsid w:val="007C7804"/>
    <w:rsid w:val="007D25BB"/>
    <w:rsid w:val="007D2F5E"/>
    <w:rsid w:val="007E2FD8"/>
    <w:rsid w:val="007E309E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3AE8"/>
    <w:rsid w:val="00857A8D"/>
    <w:rsid w:val="00861289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B45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57E7"/>
    <w:rsid w:val="008F606E"/>
    <w:rsid w:val="009000E7"/>
    <w:rsid w:val="009003A0"/>
    <w:rsid w:val="0090421F"/>
    <w:rsid w:val="00906005"/>
    <w:rsid w:val="00911DFE"/>
    <w:rsid w:val="00912D95"/>
    <w:rsid w:val="00913CC1"/>
    <w:rsid w:val="009155AC"/>
    <w:rsid w:val="00916561"/>
    <w:rsid w:val="009166AA"/>
    <w:rsid w:val="0091783A"/>
    <w:rsid w:val="009218E7"/>
    <w:rsid w:val="00923CA6"/>
    <w:rsid w:val="00924B25"/>
    <w:rsid w:val="00932E8D"/>
    <w:rsid w:val="0094127D"/>
    <w:rsid w:val="009446D7"/>
    <w:rsid w:val="00946F05"/>
    <w:rsid w:val="00947757"/>
    <w:rsid w:val="009500B2"/>
    <w:rsid w:val="00963AEF"/>
    <w:rsid w:val="009663C4"/>
    <w:rsid w:val="0096713E"/>
    <w:rsid w:val="0097445D"/>
    <w:rsid w:val="00976E9F"/>
    <w:rsid w:val="009771A4"/>
    <w:rsid w:val="00983BF4"/>
    <w:rsid w:val="009855A6"/>
    <w:rsid w:val="00990171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75"/>
    <w:rsid w:val="009B57C6"/>
    <w:rsid w:val="009B5A82"/>
    <w:rsid w:val="009B6028"/>
    <w:rsid w:val="009B6EB7"/>
    <w:rsid w:val="009B75AE"/>
    <w:rsid w:val="009C294A"/>
    <w:rsid w:val="009C2E4B"/>
    <w:rsid w:val="009C2E94"/>
    <w:rsid w:val="009C57A6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3B66"/>
    <w:rsid w:val="00A569C2"/>
    <w:rsid w:val="00A576A3"/>
    <w:rsid w:val="00A63552"/>
    <w:rsid w:val="00A6464B"/>
    <w:rsid w:val="00A75D0F"/>
    <w:rsid w:val="00A77E32"/>
    <w:rsid w:val="00A82063"/>
    <w:rsid w:val="00A914DE"/>
    <w:rsid w:val="00A94885"/>
    <w:rsid w:val="00A94F2A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A765D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289B"/>
    <w:rsid w:val="00C130C0"/>
    <w:rsid w:val="00C1492B"/>
    <w:rsid w:val="00C15E62"/>
    <w:rsid w:val="00C16D26"/>
    <w:rsid w:val="00C23E22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467E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37"/>
    <w:rsid w:val="00CF3C9E"/>
    <w:rsid w:val="00CF4629"/>
    <w:rsid w:val="00CF4A53"/>
    <w:rsid w:val="00CF7CDB"/>
    <w:rsid w:val="00D01ACD"/>
    <w:rsid w:val="00D135B8"/>
    <w:rsid w:val="00D16E09"/>
    <w:rsid w:val="00D2035F"/>
    <w:rsid w:val="00D20720"/>
    <w:rsid w:val="00D2186A"/>
    <w:rsid w:val="00D2654E"/>
    <w:rsid w:val="00D30550"/>
    <w:rsid w:val="00D34AB2"/>
    <w:rsid w:val="00D40C69"/>
    <w:rsid w:val="00D414D1"/>
    <w:rsid w:val="00D43313"/>
    <w:rsid w:val="00D45A84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A76A0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1055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0710"/>
    <w:rsid w:val="00ED1CFA"/>
    <w:rsid w:val="00ED4A1A"/>
    <w:rsid w:val="00ED569D"/>
    <w:rsid w:val="00ED5F73"/>
    <w:rsid w:val="00ED6760"/>
    <w:rsid w:val="00ED7C80"/>
    <w:rsid w:val="00EE05D2"/>
    <w:rsid w:val="00EE7C17"/>
    <w:rsid w:val="00EF1DB8"/>
    <w:rsid w:val="00EF1EDC"/>
    <w:rsid w:val="00EF2E8A"/>
    <w:rsid w:val="00EF35B4"/>
    <w:rsid w:val="00F00932"/>
    <w:rsid w:val="00F048FF"/>
    <w:rsid w:val="00F0679F"/>
    <w:rsid w:val="00F07009"/>
    <w:rsid w:val="00F07F18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3A89"/>
    <w:rsid w:val="00F56926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760E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901B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D3F6-B402-440E-90C7-8A6EBA25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24</cp:revision>
  <cp:lastPrinted>2019-01-04T08:01:00Z</cp:lastPrinted>
  <dcterms:created xsi:type="dcterms:W3CDTF">2018-12-19T14:45:00Z</dcterms:created>
  <dcterms:modified xsi:type="dcterms:W3CDTF">2019-02-08T08:39:00Z</dcterms:modified>
</cp:coreProperties>
</file>